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D22CA" w14:textId="1AAEF5B9" w:rsidR="00D837D2" w:rsidRDefault="00647636">
      <w:r>
        <w:rPr>
          <w:noProof/>
        </w:rPr>
        <mc:AlternateContent>
          <mc:Choice Requires="wps">
            <w:drawing>
              <wp:anchor distT="0" distB="0" distL="114300" distR="114300" simplePos="0" relativeHeight="251665414" behindDoc="0" locked="0" layoutInCell="1" allowOverlap="1" wp14:anchorId="4515673D" wp14:editId="76D2BA68">
                <wp:simplePos x="0" y="0"/>
                <wp:positionH relativeFrom="column">
                  <wp:posOffset>7862570</wp:posOffset>
                </wp:positionH>
                <wp:positionV relativeFrom="paragraph">
                  <wp:posOffset>-14605</wp:posOffset>
                </wp:positionV>
                <wp:extent cx="2626995" cy="3504565"/>
                <wp:effectExtent l="0" t="0" r="20955" b="19685"/>
                <wp:wrapNone/>
                <wp:docPr id="1030138573" name="Rectangle 10301385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626995" cy="3504565"/>
                        </a:xfrm>
                        <a:prstGeom prst="rect">
                          <a:avLst/>
                        </a:prstGeom>
                        <a:solidFill>
                          <a:srgbClr val="FFFFFF"/>
                        </a:solidFill>
                        <a:ln w="9525">
                          <a:solidFill>
                            <a:srgbClr val="000000"/>
                          </a:solidFill>
                          <a:miter/>
                        </a:ln>
                      </wps:spPr>
                      <wps:txbx>
                        <w:txbxContent>
                          <w:p w14:paraId="58BE2DB3" w14:textId="77777777" w:rsidR="00647636" w:rsidRDefault="00647636" w:rsidP="00647636">
                            <w:pPr>
                              <w:spacing w:line="254" w:lineRule="auto"/>
                              <w:rPr>
                                <w:rFonts w:ascii="Calibri" w:hAnsi="Calibri" w:cs="Calibri"/>
                                <w:b/>
                                <w:bCs/>
                                <w:sz w:val="12"/>
                                <w:szCs w:val="12"/>
                              </w:rPr>
                            </w:pPr>
                            <w:r>
                              <w:rPr>
                                <w:rFonts w:ascii="Calibri" w:hAnsi="Calibri" w:cs="Calibri"/>
                                <w:b/>
                                <w:bCs/>
                                <w:sz w:val="12"/>
                                <w:szCs w:val="12"/>
                              </w:rPr>
                              <w:t> </w:t>
                            </w:r>
                          </w:p>
                          <w:p w14:paraId="1A13F7DF" w14:textId="77777777" w:rsidR="001819CC" w:rsidRDefault="001819CC" w:rsidP="001819CC">
                            <w:pPr>
                              <w:spacing w:line="240" w:lineRule="auto"/>
                            </w:pPr>
                            <w:r>
                              <w:t>Cygnett and the Cygnett logo are trademarks of Cygnett Pty Ltd. Other brands and product names are trademarks or registered trademarks of their respective holders.</w:t>
                            </w:r>
                          </w:p>
                          <w:p w14:paraId="0B18E4E1" w14:textId="77777777" w:rsidR="001819CC" w:rsidRPr="002C3B93" w:rsidRDefault="001819CC" w:rsidP="001819CC">
                            <w:pPr>
                              <w:spacing w:line="240" w:lineRule="auto"/>
                              <w:rPr>
                                <w:sz w:val="12"/>
                                <w:szCs w:val="12"/>
                              </w:rPr>
                            </w:pPr>
                            <w:r>
                              <w:t xml:space="preserve">© </w:t>
                            </w:r>
                            <w:r w:rsidRPr="002C3B93">
                              <w:rPr>
                                <w:sz w:val="12"/>
                                <w:szCs w:val="12"/>
                              </w:rPr>
                              <w:t>2021 Cygnett PTY LTD.</w:t>
                            </w:r>
                          </w:p>
                          <w:p w14:paraId="55114E6C" w14:textId="77777777" w:rsidR="001819CC" w:rsidRPr="002C3B93" w:rsidRDefault="001819CC" w:rsidP="001819CC">
                            <w:pPr>
                              <w:spacing w:line="240" w:lineRule="auto"/>
                              <w:rPr>
                                <w:sz w:val="12"/>
                                <w:szCs w:val="12"/>
                              </w:rPr>
                            </w:pPr>
                            <w:r w:rsidRPr="002C3B93">
                              <w:rPr>
                                <w:b/>
                                <w:bCs/>
                                <w:sz w:val="12"/>
                                <w:szCs w:val="12"/>
                              </w:rPr>
                              <w:t>Cygnett Head Office</w:t>
                            </w:r>
                            <w:r w:rsidRPr="002C3B93">
                              <w:rPr>
                                <w:b/>
                                <w:bCs/>
                                <w:sz w:val="12"/>
                                <w:szCs w:val="12"/>
                              </w:rPr>
                              <w:br/>
                            </w:r>
                            <w:r w:rsidRPr="002C3B93">
                              <w:rPr>
                                <w:sz w:val="12"/>
                                <w:szCs w:val="12"/>
                              </w:rPr>
                              <w:t>858 Lorimer Street, Port Melbourne</w:t>
                            </w:r>
                            <w:r w:rsidRPr="002C3B93">
                              <w:rPr>
                                <w:sz w:val="12"/>
                                <w:szCs w:val="12"/>
                              </w:rPr>
                              <w:br/>
                              <w:t>Victoria, 3207, Australia</w:t>
                            </w:r>
                          </w:p>
                          <w:p w14:paraId="13FA7867" w14:textId="77777777" w:rsidR="001819CC" w:rsidRPr="002C3B93" w:rsidRDefault="001819CC" w:rsidP="001819CC">
                            <w:pPr>
                              <w:pStyle w:val="NoSpacing"/>
                              <w:rPr>
                                <w:sz w:val="12"/>
                                <w:szCs w:val="12"/>
                              </w:rPr>
                            </w:pPr>
                            <w:r w:rsidRPr="002C3B93">
                              <w:rPr>
                                <w:b/>
                                <w:bCs/>
                                <w:sz w:val="12"/>
                                <w:szCs w:val="12"/>
                              </w:rPr>
                              <w:t>Cygnett USA Inc</w:t>
                            </w:r>
                            <w:r w:rsidRPr="002C3B93">
                              <w:rPr>
                                <w:sz w:val="12"/>
                                <w:szCs w:val="12"/>
                              </w:rPr>
                              <w:br/>
                              <w:t xml:space="preserve">3838 W Carson St, Ste 220, </w:t>
                            </w:r>
                          </w:p>
                          <w:p w14:paraId="0AE9C1DE" w14:textId="77777777" w:rsidR="001819CC" w:rsidRPr="002C3B93" w:rsidRDefault="001819CC" w:rsidP="001819CC">
                            <w:pPr>
                              <w:pStyle w:val="NoSpacing"/>
                              <w:rPr>
                                <w:sz w:val="12"/>
                                <w:szCs w:val="12"/>
                              </w:rPr>
                            </w:pPr>
                            <w:r w:rsidRPr="002C3B93">
                              <w:rPr>
                                <w:sz w:val="12"/>
                                <w:szCs w:val="12"/>
                              </w:rPr>
                              <w:t>Torrance, CA 30503</w:t>
                            </w:r>
                          </w:p>
                          <w:p w14:paraId="44BF08D6" w14:textId="77777777" w:rsidR="001819CC" w:rsidRPr="002C3B93" w:rsidRDefault="001819CC" w:rsidP="001819CC">
                            <w:pPr>
                              <w:pStyle w:val="NoSpacing"/>
                              <w:rPr>
                                <w:sz w:val="12"/>
                                <w:szCs w:val="12"/>
                              </w:rPr>
                            </w:pPr>
                          </w:p>
                          <w:p w14:paraId="6FC2D381" w14:textId="77777777" w:rsidR="001819CC" w:rsidRPr="002C3B93" w:rsidRDefault="001819CC" w:rsidP="001819CC">
                            <w:pPr>
                              <w:pStyle w:val="NoSpacing"/>
                              <w:rPr>
                                <w:b/>
                                <w:bCs/>
                                <w:sz w:val="12"/>
                                <w:szCs w:val="12"/>
                              </w:rPr>
                            </w:pPr>
                            <w:r w:rsidRPr="002C3B93">
                              <w:rPr>
                                <w:b/>
                                <w:bCs/>
                                <w:sz w:val="12"/>
                                <w:szCs w:val="12"/>
                              </w:rPr>
                              <w:t>Cygnett UK Limited</w:t>
                            </w:r>
                          </w:p>
                          <w:p w14:paraId="2038ECEF" w14:textId="77777777" w:rsidR="001819CC" w:rsidRPr="002C3B93" w:rsidRDefault="001819CC" w:rsidP="001819CC">
                            <w:pPr>
                              <w:pStyle w:val="NoSpacing"/>
                              <w:rPr>
                                <w:sz w:val="12"/>
                                <w:szCs w:val="12"/>
                              </w:rPr>
                            </w:pPr>
                            <w:r w:rsidRPr="002C3B93">
                              <w:rPr>
                                <w:sz w:val="12"/>
                                <w:szCs w:val="12"/>
                              </w:rPr>
                              <w:t>71-75 Shelton St,</w:t>
                            </w:r>
                          </w:p>
                          <w:p w14:paraId="42E6440C" w14:textId="77777777" w:rsidR="001819CC" w:rsidRPr="002C3B93" w:rsidRDefault="001819CC" w:rsidP="001819CC">
                            <w:pPr>
                              <w:pStyle w:val="NoSpacing"/>
                              <w:rPr>
                                <w:sz w:val="12"/>
                                <w:szCs w:val="12"/>
                              </w:rPr>
                            </w:pPr>
                            <w:r w:rsidRPr="002C3B93">
                              <w:rPr>
                                <w:sz w:val="12"/>
                                <w:szCs w:val="12"/>
                              </w:rPr>
                              <w:t>London, W2CH 9JQ</w:t>
                            </w:r>
                          </w:p>
                          <w:p w14:paraId="16CD552E" w14:textId="77777777" w:rsidR="001819CC" w:rsidRPr="002C3B93" w:rsidRDefault="001819CC" w:rsidP="001819CC">
                            <w:pPr>
                              <w:pStyle w:val="NoSpacing"/>
                              <w:rPr>
                                <w:sz w:val="12"/>
                                <w:szCs w:val="12"/>
                              </w:rPr>
                            </w:pPr>
                          </w:p>
                          <w:p w14:paraId="5E4990DD" w14:textId="77777777" w:rsidR="001819CC" w:rsidRPr="002C3B93" w:rsidRDefault="001819CC" w:rsidP="001819CC">
                            <w:pPr>
                              <w:pStyle w:val="NoSpacing"/>
                              <w:rPr>
                                <w:b/>
                                <w:bCs/>
                                <w:sz w:val="12"/>
                                <w:szCs w:val="12"/>
                              </w:rPr>
                            </w:pPr>
                            <w:r w:rsidRPr="002C3B93">
                              <w:rPr>
                                <w:b/>
                                <w:bCs/>
                                <w:sz w:val="12"/>
                                <w:szCs w:val="12"/>
                              </w:rPr>
                              <w:t>Cygnett EU</w:t>
                            </w:r>
                          </w:p>
                          <w:p w14:paraId="47474F3E" w14:textId="77777777" w:rsidR="001819CC" w:rsidRPr="002C3B93" w:rsidRDefault="001819CC" w:rsidP="001819CC">
                            <w:pPr>
                              <w:pStyle w:val="NoSpacing"/>
                              <w:rPr>
                                <w:sz w:val="12"/>
                                <w:szCs w:val="12"/>
                              </w:rPr>
                            </w:pPr>
                            <w:r w:rsidRPr="002C3B93">
                              <w:rPr>
                                <w:sz w:val="12"/>
                                <w:szCs w:val="12"/>
                              </w:rPr>
                              <w:t>Office 2, Goudstraat 65,</w:t>
                            </w:r>
                          </w:p>
                          <w:p w14:paraId="15B7D904" w14:textId="77777777" w:rsidR="001819CC" w:rsidRPr="002C3B93" w:rsidRDefault="001819CC" w:rsidP="001819CC">
                            <w:pPr>
                              <w:pStyle w:val="NoSpacing"/>
                              <w:rPr>
                                <w:sz w:val="12"/>
                                <w:szCs w:val="12"/>
                              </w:rPr>
                            </w:pPr>
                            <w:r w:rsidRPr="002C3B93">
                              <w:rPr>
                                <w:sz w:val="12"/>
                                <w:szCs w:val="12"/>
                              </w:rPr>
                              <w:t>2718RD Zoetermeer, The Netherlands</w:t>
                            </w:r>
                          </w:p>
                          <w:p w14:paraId="490D199D" w14:textId="77777777" w:rsidR="001819CC" w:rsidRPr="002C3B93" w:rsidRDefault="001819CC" w:rsidP="001819CC">
                            <w:pPr>
                              <w:pStyle w:val="NoSpacing"/>
                              <w:rPr>
                                <w:sz w:val="12"/>
                                <w:szCs w:val="12"/>
                              </w:rPr>
                            </w:pPr>
                          </w:p>
                          <w:p w14:paraId="169C677E" w14:textId="77777777" w:rsidR="001819CC" w:rsidRPr="002C3B93" w:rsidRDefault="001819CC" w:rsidP="001819CC">
                            <w:pPr>
                              <w:pStyle w:val="NoSpacing"/>
                              <w:rPr>
                                <w:b/>
                                <w:bCs/>
                                <w:sz w:val="12"/>
                                <w:szCs w:val="12"/>
                              </w:rPr>
                            </w:pPr>
                            <w:r w:rsidRPr="002C3B93">
                              <w:rPr>
                                <w:b/>
                                <w:bCs/>
                                <w:sz w:val="12"/>
                                <w:szCs w:val="12"/>
                              </w:rPr>
                              <w:t xml:space="preserve">Cygnett NZ Ltd, </w:t>
                            </w:r>
                          </w:p>
                          <w:p w14:paraId="093AFCE2" w14:textId="77777777" w:rsidR="001819CC" w:rsidRDefault="001819CC" w:rsidP="001819CC">
                            <w:pPr>
                              <w:pStyle w:val="NoSpacing"/>
                              <w:rPr>
                                <w:sz w:val="12"/>
                                <w:szCs w:val="12"/>
                              </w:rPr>
                            </w:pPr>
                            <w:r w:rsidRPr="002C3B93">
                              <w:rPr>
                                <w:sz w:val="12"/>
                                <w:szCs w:val="12"/>
                              </w:rPr>
                              <w:t>Level 9, 45 Queen Street, Auckland 1010</w:t>
                            </w:r>
                          </w:p>
                          <w:p w14:paraId="04A7CEF7" w14:textId="77777777" w:rsidR="00647636" w:rsidRDefault="00647636" w:rsidP="00647636">
                            <w:pPr>
                              <w:spacing w:line="254" w:lineRule="auto"/>
                              <w:jc w:val="center"/>
                              <w:rPr>
                                <w:rFonts w:ascii="Calibri" w:hAnsi="Calibri" w:cs="Calibri"/>
                                <w:sz w:val="12"/>
                                <w:szCs w:val="12"/>
                              </w:rPr>
                            </w:pPr>
                          </w:p>
                        </w:txbxContent>
                      </wps:txbx>
                      <wps:bodyPr wrap="square" lIns="91440" tIns="45720" rIns="91440" bIns="45720" anchor="t">
                        <a:noAutofit/>
                      </wps:bodyPr>
                    </wps:wsp>
                  </a:graphicData>
                </a:graphic>
              </wp:anchor>
            </w:drawing>
          </mc:Choice>
          <mc:Fallback>
            <w:pict>
              <v:rect w14:anchorId="4515673D" id="Rectangle 1030138573" o:spid="_x0000_s1026" style="position:absolute;margin-left:619.1pt;margin-top:-1.15pt;width:206.85pt;height:275.95pt;z-index:2516654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">
                <v:textbox>
                  <w:txbxContent>
                    <w:p w14:paraId="58BE2DB3" w14:textId="77777777" w:rsidR="00647636" w:rsidRDefault="00647636" w:rsidP="00647636">
                      <w:pPr>
                        <w:spacing w:line="254" w:lineRule="auto"/>
                        <w:rPr>
                          <w:rFonts w:ascii="Calibri" w:hAnsi="Calibri" w:cs="Calibri"/>
                          <w:b/>
                          <w:bCs/>
                          <w:sz w:val="12"/>
                          <w:szCs w:val="12"/>
                        </w:rPr>
                      </w:pPr>
                      <w:r>
                        <w:rPr>
                          <w:rFonts w:ascii="Calibri" w:hAnsi="Calibri" w:cs="Calibri"/>
                          <w:b/>
                          <w:bCs/>
                          <w:sz w:val="12"/>
                          <w:szCs w:val="12"/>
                        </w:rPr>
                        <w:t> </w:t>
                      </w:r>
                    </w:p>
                    <w:p w14:paraId="1A13F7DF" w14:textId="77777777" w:rsidR="001819CC" w:rsidRDefault="001819CC" w:rsidP="001819CC">
                      <w:pPr>
                        <w:spacing w:line="240" w:lineRule="auto"/>
                      </w:pPr>
                      <w:r>
                        <w:t>Cygnett and the Cygnett logo are trademarks of Cygnett Pty Ltd. Other brands and product names are trademarks or registered trademarks of their respective holders.</w:t>
                      </w:r>
                    </w:p>
                    <w:p w14:paraId="0B18E4E1" w14:textId="77777777" w:rsidR="001819CC" w:rsidRPr="002C3B93" w:rsidRDefault="001819CC" w:rsidP="001819CC">
                      <w:pPr>
                        <w:spacing w:line="240" w:lineRule="auto"/>
                        <w:rPr>
                          <w:sz w:val="12"/>
                          <w:szCs w:val="12"/>
                        </w:rPr>
                      </w:pPr>
                      <w:r>
                        <w:t xml:space="preserve">© </w:t>
                      </w:r>
                      <w:r w:rsidRPr="002C3B93">
                        <w:rPr>
                          <w:sz w:val="12"/>
                          <w:szCs w:val="12"/>
                        </w:rPr>
                        <w:t>2021 Cygnett PTY LTD.</w:t>
                      </w:r>
                    </w:p>
                    <w:p w14:paraId="55114E6C" w14:textId="77777777" w:rsidR="001819CC" w:rsidRPr="002C3B93" w:rsidRDefault="001819CC" w:rsidP="001819CC">
                      <w:pPr>
                        <w:spacing w:line="240" w:lineRule="auto"/>
                        <w:rPr>
                          <w:sz w:val="12"/>
                          <w:szCs w:val="12"/>
                        </w:rPr>
                      </w:pPr>
                      <w:r w:rsidRPr="002C3B93">
                        <w:rPr>
                          <w:b/>
                          <w:bCs/>
                          <w:sz w:val="12"/>
                          <w:szCs w:val="12"/>
                        </w:rPr>
                        <w:t>Cygnett Head Office</w:t>
                      </w:r>
                      <w:r w:rsidRPr="002C3B93">
                        <w:rPr>
                          <w:b/>
                          <w:bCs/>
                          <w:sz w:val="12"/>
                          <w:szCs w:val="12"/>
                        </w:rPr>
                        <w:br/>
                      </w:r>
                      <w:r w:rsidRPr="002C3B93">
                        <w:rPr>
                          <w:sz w:val="12"/>
                          <w:szCs w:val="12"/>
                        </w:rPr>
                        <w:t>858 Lorimer Street, Port Melbourne</w:t>
                      </w:r>
                      <w:r w:rsidRPr="002C3B93">
                        <w:rPr>
                          <w:sz w:val="12"/>
                          <w:szCs w:val="12"/>
                        </w:rPr>
                        <w:br/>
                        <w:t>Victoria, 3207, Australia</w:t>
                      </w:r>
                    </w:p>
                    <w:p w14:paraId="13FA7867" w14:textId="77777777" w:rsidR="001819CC" w:rsidRPr="002C3B93" w:rsidRDefault="001819CC" w:rsidP="001819CC">
                      <w:pPr>
                        <w:pStyle w:val="NoSpacing"/>
                        <w:rPr>
                          <w:sz w:val="12"/>
                          <w:szCs w:val="12"/>
                        </w:rPr>
                      </w:pPr>
                      <w:r w:rsidRPr="002C3B93">
                        <w:rPr>
                          <w:b/>
                          <w:bCs/>
                          <w:sz w:val="12"/>
                          <w:szCs w:val="12"/>
                        </w:rPr>
                        <w:t>Cygnett USA Inc</w:t>
                      </w:r>
                      <w:r w:rsidRPr="002C3B93">
                        <w:rPr>
                          <w:sz w:val="12"/>
                          <w:szCs w:val="12"/>
                        </w:rPr>
                        <w:br/>
                        <w:t xml:space="preserve">3838 W Carson St, Ste 220, </w:t>
                      </w:r>
                    </w:p>
                    <w:p w14:paraId="0AE9C1DE" w14:textId="77777777" w:rsidR="001819CC" w:rsidRPr="002C3B93" w:rsidRDefault="001819CC" w:rsidP="001819CC">
                      <w:pPr>
                        <w:pStyle w:val="NoSpacing"/>
                        <w:rPr>
                          <w:sz w:val="12"/>
                          <w:szCs w:val="12"/>
                        </w:rPr>
                      </w:pPr>
                      <w:r w:rsidRPr="002C3B93">
                        <w:rPr>
                          <w:sz w:val="12"/>
                          <w:szCs w:val="12"/>
                        </w:rPr>
                        <w:t>Torrance, CA 30503</w:t>
                      </w:r>
                    </w:p>
                    <w:p w14:paraId="44BF08D6" w14:textId="77777777" w:rsidR="001819CC" w:rsidRPr="002C3B93" w:rsidRDefault="001819CC" w:rsidP="001819CC">
                      <w:pPr>
                        <w:pStyle w:val="NoSpacing"/>
                        <w:rPr>
                          <w:sz w:val="12"/>
                          <w:szCs w:val="12"/>
                        </w:rPr>
                      </w:pPr>
                    </w:p>
                    <w:p w14:paraId="6FC2D381" w14:textId="77777777" w:rsidR="001819CC" w:rsidRPr="002C3B93" w:rsidRDefault="001819CC" w:rsidP="001819CC">
                      <w:pPr>
                        <w:pStyle w:val="NoSpacing"/>
                        <w:rPr>
                          <w:b/>
                          <w:bCs/>
                          <w:sz w:val="12"/>
                          <w:szCs w:val="12"/>
                        </w:rPr>
                      </w:pPr>
                      <w:r w:rsidRPr="002C3B93">
                        <w:rPr>
                          <w:b/>
                          <w:bCs/>
                          <w:sz w:val="12"/>
                          <w:szCs w:val="12"/>
                        </w:rPr>
                        <w:t>Cygnett UK Limited</w:t>
                      </w:r>
                    </w:p>
                    <w:p w14:paraId="2038ECEF" w14:textId="77777777" w:rsidR="001819CC" w:rsidRPr="002C3B93" w:rsidRDefault="001819CC" w:rsidP="001819CC">
                      <w:pPr>
                        <w:pStyle w:val="NoSpacing"/>
                        <w:rPr>
                          <w:sz w:val="12"/>
                          <w:szCs w:val="12"/>
                        </w:rPr>
                      </w:pPr>
                      <w:r w:rsidRPr="002C3B93">
                        <w:rPr>
                          <w:sz w:val="12"/>
                          <w:szCs w:val="12"/>
                        </w:rPr>
                        <w:t>71-75 Shelton St,</w:t>
                      </w:r>
                    </w:p>
                    <w:p w14:paraId="42E6440C" w14:textId="77777777" w:rsidR="001819CC" w:rsidRPr="002C3B93" w:rsidRDefault="001819CC" w:rsidP="001819CC">
                      <w:pPr>
                        <w:pStyle w:val="NoSpacing"/>
                        <w:rPr>
                          <w:sz w:val="12"/>
                          <w:szCs w:val="12"/>
                        </w:rPr>
                      </w:pPr>
                      <w:r w:rsidRPr="002C3B93">
                        <w:rPr>
                          <w:sz w:val="12"/>
                          <w:szCs w:val="12"/>
                        </w:rPr>
                        <w:t>London, W2CH 9JQ</w:t>
                      </w:r>
                    </w:p>
                    <w:p w14:paraId="16CD552E" w14:textId="77777777" w:rsidR="001819CC" w:rsidRPr="002C3B93" w:rsidRDefault="001819CC" w:rsidP="001819CC">
                      <w:pPr>
                        <w:pStyle w:val="NoSpacing"/>
                        <w:rPr>
                          <w:sz w:val="12"/>
                          <w:szCs w:val="12"/>
                        </w:rPr>
                      </w:pPr>
                    </w:p>
                    <w:p w14:paraId="5E4990DD" w14:textId="77777777" w:rsidR="001819CC" w:rsidRPr="002C3B93" w:rsidRDefault="001819CC" w:rsidP="001819CC">
                      <w:pPr>
                        <w:pStyle w:val="NoSpacing"/>
                        <w:rPr>
                          <w:b/>
                          <w:bCs/>
                          <w:sz w:val="12"/>
                          <w:szCs w:val="12"/>
                        </w:rPr>
                      </w:pPr>
                      <w:r w:rsidRPr="002C3B93">
                        <w:rPr>
                          <w:b/>
                          <w:bCs/>
                          <w:sz w:val="12"/>
                          <w:szCs w:val="12"/>
                        </w:rPr>
                        <w:t>Cygnett EU</w:t>
                      </w:r>
                    </w:p>
                    <w:p w14:paraId="47474F3E" w14:textId="77777777" w:rsidR="001819CC" w:rsidRPr="002C3B93" w:rsidRDefault="001819CC" w:rsidP="001819CC">
                      <w:pPr>
                        <w:pStyle w:val="NoSpacing"/>
                        <w:rPr>
                          <w:sz w:val="12"/>
                          <w:szCs w:val="12"/>
                        </w:rPr>
                      </w:pPr>
                      <w:r w:rsidRPr="002C3B93">
                        <w:rPr>
                          <w:sz w:val="12"/>
                          <w:szCs w:val="12"/>
                        </w:rPr>
                        <w:t xml:space="preserve">Office 2, </w:t>
                      </w:r>
                      <w:proofErr w:type="spellStart"/>
                      <w:r w:rsidRPr="002C3B93">
                        <w:rPr>
                          <w:sz w:val="12"/>
                          <w:szCs w:val="12"/>
                        </w:rPr>
                        <w:t>Goudstraat</w:t>
                      </w:r>
                      <w:proofErr w:type="spellEnd"/>
                      <w:r w:rsidRPr="002C3B93">
                        <w:rPr>
                          <w:sz w:val="12"/>
                          <w:szCs w:val="12"/>
                        </w:rPr>
                        <w:t xml:space="preserve"> 65,</w:t>
                      </w:r>
                    </w:p>
                    <w:p w14:paraId="15B7D904" w14:textId="77777777" w:rsidR="001819CC" w:rsidRPr="002C3B93" w:rsidRDefault="001819CC" w:rsidP="001819CC">
                      <w:pPr>
                        <w:pStyle w:val="NoSpacing"/>
                        <w:rPr>
                          <w:sz w:val="12"/>
                          <w:szCs w:val="12"/>
                        </w:rPr>
                      </w:pPr>
                      <w:r w:rsidRPr="002C3B93">
                        <w:rPr>
                          <w:sz w:val="12"/>
                          <w:szCs w:val="12"/>
                        </w:rPr>
                        <w:t>2718RD Zoetermeer, The Netherlands</w:t>
                      </w:r>
                    </w:p>
                    <w:p w14:paraId="490D199D" w14:textId="77777777" w:rsidR="001819CC" w:rsidRPr="002C3B93" w:rsidRDefault="001819CC" w:rsidP="001819CC">
                      <w:pPr>
                        <w:pStyle w:val="NoSpacing"/>
                        <w:rPr>
                          <w:sz w:val="12"/>
                          <w:szCs w:val="12"/>
                        </w:rPr>
                      </w:pPr>
                    </w:p>
                    <w:p w14:paraId="169C677E" w14:textId="77777777" w:rsidR="001819CC" w:rsidRPr="002C3B93" w:rsidRDefault="001819CC" w:rsidP="001819CC">
                      <w:pPr>
                        <w:pStyle w:val="NoSpacing"/>
                        <w:rPr>
                          <w:b/>
                          <w:bCs/>
                          <w:sz w:val="12"/>
                          <w:szCs w:val="12"/>
                        </w:rPr>
                      </w:pPr>
                      <w:r w:rsidRPr="002C3B93">
                        <w:rPr>
                          <w:b/>
                          <w:bCs/>
                          <w:sz w:val="12"/>
                          <w:szCs w:val="12"/>
                        </w:rPr>
                        <w:t xml:space="preserve">Cygnett NZ Ltd, </w:t>
                      </w:r>
                    </w:p>
                    <w:p w14:paraId="093AFCE2" w14:textId="77777777" w:rsidR="001819CC" w:rsidRDefault="001819CC" w:rsidP="001819CC">
                      <w:pPr>
                        <w:pStyle w:val="NoSpacing"/>
                        <w:rPr>
                          <w:sz w:val="12"/>
                          <w:szCs w:val="12"/>
                        </w:rPr>
                      </w:pPr>
                      <w:r w:rsidRPr="002C3B93">
                        <w:rPr>
                          <w:sz w:val="12"/>
                          <w:szCs w:val="12"/>
                        </w:rPr>
                        <w:t>Level 9, 45 Queen Street, Auckland 1010</w:t>
                      </w:r>
                    </w:p>
                    <w:p w14:paraId="04A7CEF7" w14:textId="77777777" w:rsidR="00647636" w:rsidRDefault="00647636" w:rsidP="00647636">
                      <w:pPr>
                        <w:spacing w:line="254" w:lineRule="auto"/>
                        <w:jc w:val="center"/>
                        <w:rPr>
                          <w:rFonts w:ascii="Calibri" w:hAnsi="Calibri" w:cs="Calibri"/>
                          <w:sz w:val="12"/>
                          <w:szCs w:val="12"/>
                        </w:rPr>
                      </w:pPr>
                    </w:p>
                  </w:txbxContent>
                </v:textbox>
              </v:rect>
            </w:pict>
          </mc:Fallback>
        </mc:AlternateContent>
      </w:r>
      <w:r w:rsidR="00EF6FD0">
        <w:rPr>
          <w:noProof/>
        </w:rPr>
        <mc:AlternateContent>
          <mc:Choice Requires="wps">
            <w:drawing>
              <wp:anchor distT="0" distB="0" distL="114300" distR="114300" simplePos="0" relativeHeight="251658242" behindDoc="0" locked="0" layoutInCell="1" allowOverlap="1" wp14:anchorId="047EE889" wp14:editId="00A9C10C">
                <wp:simplePos x="0" y="0"/>
                <wp:positionH relativeFrom="column">
                  <wp:posOffset>-22225</wp:posOffset>
                </wp:positionH>
                <wp:positionV relativeFrom="paragraph">
                  <wp:posOffset>-80645</wp:posOffset>
                </wp:positionV>
                <wp:extent cx="2589530" cy="5310505"/>
                <wp:effectExtent l="0" t="0" r="20320" b="234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9530" cy="5310505"/>
                        </a:xfrm>
                        <a:prstGeom prst="rect">
                          <a:avLst/>
                        </a:prstGeom>
                        <a:solidFill>
                          <a:srgbClr val="FFFFFF"/>
                        </a:solidFill>
                        <a:ln w="9525">
                          <a:solidFill>
                            <a:srgbClr val="000000"/>
                          </a:solidFill>
                          <a:miter lim="800000"/>
                          <a:headEnd/>
                          <a:tailEnd/>
                        </a:ln>
                      </wps:spPr>
                      <wps:txbx>
                        <w:txbxContent>
                          <w:p w14:paraId="06D7C247" w14:textId="77777777" w:rsidR="00E16E8E" w:rsidRDefault="00E16E8E" w:rsidP="00E16E8E">
                            <w:pPr>
                              <w:spacing w:line="240" w:lineRule="auto"/>
                              <w:rPr>
                                <w:b/>
                                <w:bCs/>
                                <w:szCs w:val="14"/>
                              </w:rPr>
                            </w:pPr>
                          </w:p>
                          <w:p w14:paraId="4F2EABFB" w14:textId="092F23F2" w:rsidR="00E16E8E" w:rsidRDefault="00E16E8E" w:rsidP="00E16E8E">
                            <w:pPr>
                              <w:spacing w:line="240" w:lineRule="auto"/>
                              <w:rPr>
                                <w:b/>
                                <w:bCs/>
                                <w:szCs w:val="14"/>
                              </w:rPr>
                            </w:pPr>
                          </w:p>
                          <w:p w14:paraId="433FD62B" w14:textId="77777777" w:rsidR="00FC5D20" w:rsidRDefault="00FC5D20" w:rsidP="00E16E8E">
                            <w:pPr>
                              <w:spacing w:line="240" w:lineRule="auto"/>
                              <w:rPr>
                                <w:b/>
                                <w:bCs/>
                                <w:szCs w:val="14"/>
                              </w:rPr>
                            </w:pPr>
                          </w:p>
                          <w:p w14:paraId="2B1FEE31" w14:textId="5248B4FF" w:rsidR="00FC5D20" w:rsidRDefault="00AF2082" w:rsidP="00AF2082">
                            <w:pPr>
                              <w:spacing w:line="240" w:lineRule="auto"/>
                              <w:jc w:val="center"/>
                              <w:rPr>
                                <w:b/>
                                <w:bCs/>
                                <w:szCs w:val="14"/>
                              </w:rPr>
                            </w:pPr>
                            <w:r>
                              <w:rPr>
                                <w:noProof/>
                              </w:rPr>
                              <w:drawing>
                                <wp:inline distT="0" distB="0" distL="0" distR="0" wp14:anchorId="4A546C29" wp14:editId="600D6053">
                                  <wp:extent cx="1461414" cy="1101866"/>
                                  <wp:effectExtent l="0" t="0" r="5715" b="3175"/>
                                  <wp:docPr id="408518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518624" name=""/>
                                          <pic:cNvPicPr/>
                                        </pic:nvPicPr>
                                        <pic:blipFill>
                                          <a:blip r:embed="rId9"/>
                                          <a:stretch>
                                            <a:fillRect/>
                                          </a:stretch>
                                        </pic:blipFill>
                                        <pic:spPr>
                                          <a:xfrm>
                                            <a:off x="0" y="0"/>
                                            <a:ext cx="1466675" cy="1105833"/>
                                          </a:xfrm>
                                          <a:prstGeom prst="rect">
                                            <a:avLst/>
                                          </a:prstGeom>
                                        </pic:spPr>
                                      </pic:pic>
                                    </a:graphicData>
                                  </a:graphic>
                                </wp:inline>
                              </w:drawing>
                            </w:r>
                          </w:p>
                          <w:p w14:paraId="23CBA728" w14:textId="77777777" w:rsidR="001819CC" w:rsidRDefault="001819CC" w:rsidP="00E16E8E">
                            <w:pPr>
                              <w:spacing w:line="240" w:lineRule="auto"/>
                              <w:rPr>
                                <w:b/>
                                <w:bCs/>
                                <w:szCs w:val="14"/>
                              </w:rPr>
                            </w:pPr>
                          </w:p>
                          <w:p w14:paraId="799425A7" w14:textId="77777777" w:rsidR="001819CC" w:rsidRDefault="001819CC" w:rsidP="00E16E8E">
                            <w:pPr>
                              <w:spacing w:line="240" w:lineRule="auto"/>
                              <w:rPr>
                                <w:b/>
                                <w:bCs/>
                                <w:szCs w:val="14"/>
                              </w:rPr>
                            </w:pPr>
                          </w:p>
                          <w:p w14:paraId="08B043F0" w14:textId="77777777" w:rsidR="001819CC" w:rsidRDefault="001819CC" w:rsidP="00E16E8E">
                            <w:pPr>
                              <w:spacing w:line="240" w:lineRule="auto"/>
                              <w:rPr>
                                <w:b/>
                                <w:bCs/>
                                <w:szCs w:val="14"/>
                              </w:rPr>
                            </w:pPr>
                          </w:p>
                          <w:p w14:paraId="48FD3EC1" w14:textId="6D613373" w:rsidR="00E16E8E" w:rsidRDefault="00E16E8E" w:rsidP="00E16E8E">
                            <w:pPr>
                              <w:spacing w:line="240" w:lineRule="auto"/>
                              <w:rPr>
                                <w:b/>
                                <w:bCs/>
                                <w:szCs w:val="14"/>
                              </w:rPr>
                            </w:pPr>
                          </w:p>
                          <w:tbl>
                            <w:tblPr>
                              <w:tblW w:w="0" w:type="auto"/>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0"/>
                              <w:gridCol w:w="2775"/>
                            </w:tblGrid>
                            <w:tr w:rsidR="001819CC" w14:paraId="19391BE8" w14:textId="77777777" w:rsidTr="007D4D5F">
                              <w:trPr>
                                <w:trHeight w:val="238"/>
                              </w:trPr>
                              <w:tc>
                                <w:tcPr>
                                  <w:tcW w:w="690" w:type="dxa"/>
                                </w:tcPr>
                                <w:p w14:paraId="636CAD27" w14:textId="77777777" w:rsidR="001819CC" w:rsidRDefault="001819CC" w:rsidP="001819CC">
                                  <w:pPr>
                                    <w:spacing w:line="256" w:lineRule="auto"/>
                                    <w:jc w:val="center"/>
                                    <w:rPr>
                                      <w:rFonts w:ascii="Calibri" w:hAnsi="Calibri" w:cs="Calibri"/>
                                      <w:b/>
                                      <w:bCs/>
                                      <w:sz w:val="12"/>
                                      <w:szCs w:val="12"/>
                                    </w:rPr>
                                  </w:pPr>
                                  <w:r>
                                    <w:rPr>
                                      <w:rFonts w:ascii="Calibri" w:hAnsi="Calibri" w:cs="Calibri"/>
                                      <w:b/>
                                      <w:bCs/>
                                      <w:sz w:val="12"/>
                                      <w:szCs w:val="12"/>
                                    </w:rPr>
                                    <w:t>A</w:t>
                                  </w:r>
                                </w:p>
                              </w:tc>
                              <w:tc>
                                <w:tcPr>
                                  <w:tcW w:w="2775" w:type="dxa"/>
                                </w:tcPr>
                                <w:p w14:paraId="5B3B9E69" w14:textId="77777777" w:rsidR="001819CC" w:rsidRDefault="001819CC" w:rsidP="001819CC">
                                  <w:pPr>
                                    <w:spacing w:line="256" w:lineRule="auto"/>
                                    <w:jc w:val="center"/>
                                    <w:rPr>
                                      <w:rFonts w:ascii="Calibri" w:hAnsi="Calibri" w:cs="Calibri"/>
                                      <w:b/>
                                      <w:bCs/>
                                      <w:sz w:val="12"/>
                                      <w:szCs w:val="12"/>
                                    </w:rPr>
                                  </w:pPr>
                                  <w:r>
                                    <w:rPr>
                                      <w:rFonts w:ascii="Calibri" w:hAnsi="Calibri" w:cs="Calibri"/>
                                      <w:b/>
                                      <w:bCs/>
                                      <w:sz w:val="12"/>
                                      <w:szCs w:val="12"/>
                                    </w:rPr>
                                    <w:t>40W USB-C Ouput</w:t>
                                  </w:r>
                                </w:p>
                              </w:tc>
                            </w:tr>
                          </w:tbl>
                          <w:p w14:paraId="3323ADBB" w14:textId="6C91FE93" w:rsidR="00E16E8E" w:rsidRDefault="00E16E8E" w:rsidP="00E16E8E">
                            <w:pPr>
                              <w:spacing w:line="240" w:lineRule="auto"/>
                              <w:rPr>
                                <w:b/>
                                <w:bCs/>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7EE889" id="_x0000_t202" coordsize="21600,21600" o:spt="202" path="m,l,21600r21600,l21600,xe">
                <v:stroke joinstyle="miter"/>
                <v:path gradientshapeok="t" o:connecttype="rect"/>
              </v:shapetype>
              <v:shape id="Text Box 2" o:spid="_x0000_s1027" type="#_x0000_t202" style="position:absolute;margin-left:-1.75pt;margin-top:-6.35pt;width:203.9pt;height:418.1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">
                <v:textbox>
                  <w:txbxContent>
                    <w:p w14:paraId="06D7C247" w14:textId="77777777" w:rsidR="00E16E8E" w:rsidRDefault="00E16E8E" w:rsidP="00E16E8E">
                      <w:pPr>
                        <w:spacing w:line="240" w:lineRule="auto"/>
                        <w:rPr>
                          <w:b/>
                          <w:bCs/>
                          <w:szCs w:val="14"/>
                        </w:rPr>
                      </w:pPr>
                    </w:p>
                    <w:p w14:paraId="4F2EABFB" w14:textId="092F23F2" w:rsidR="00E16E8E" w:rsidRDefault="00E16E8E" w:rsidP="00E16E8E">
                      <w:pPr>
                        <w:spacing w:line="240" w:lineRule="auto"/>
                        <w:rPr>
                          <w:b/>
                          <w:bCs/>
                          <w:szCs w:val="14"/>
                        </w:rPr>
                      </w:pPr>
                    </w:p>
                    <w:p w14:paraId="433FD62B" w14:textId="77777777" w:rsidR="00FC5D20" w:rsidRDefault="00FC5D20" w:rsidP="00E16E8E">
                      <w:pPr>
                        <w:spacing w:line="240" w:lineRule="auto"/>
                        <w:rPr>
                          <w:b/>
                          <w:bCs/>
                          <w:szCs w:val="14"/>
                        </w:rPr>
                      </w:pPr>
                    </w:p>
                    <w:p w14:paraId="2B1FEE31" w14:textId="5248B4FF" w:rsidR="00FC5D20" w:rsidRDefault="00AF2082" w:rsidP="00AF2082">
                      <w:pPr>
                        <w:spacing w:line="240" w:lineRule="auto"/>
                        <w:jc w:val="center"/>
                        <w:rPr>
                          <w:b/>
                          <w:bCs/>
                          <w:szCs w:val="14"/>
                        </w:rPr>
                      </w:pPr>
                      <w:r>
                        <w:rPr>
                          <w:noProof/>
                        </w:rPr>
                        <w:drawing>
                          <wp:inline distT="0" distB="0" distL="0" distR="0" wp14:anchorId="4A546C29" wp14:editId="600D6053">
                            <wp:extent cx="1461414" cy="1101866"/>
                            <wp:effectExtent l="0" t="0" r="5715" b="3175"/>
                            <wp:docPr id="408518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518624" name=""/>
                                    <pic:cNvPicPr/>
                                  </pic:nvPicPr>
                                  <pic:blipFill>
                                    <a:blip r:embed="rId9"/>
                                    <a:stretch>
                                      <a:fillRect/>
                                    </a:stretch>
                                  </pic:blipFill>
                                  <pic:spPr>
                                    <a:xfrm>
                                      <a:off x="0" y="0"/>
                                      <a:ext cx="1466675" cy="1105833"/>
                                    </a:xfrm>
                                    <a:prstGeom prst="rect">
                                      <a:avLst/>
                                    </a:prstGeom>
                                  </pic:spPr>
                                </pic:pic>
                              </a:graphicData>
                            </a:graphic>
                          </wp:inline>
                        </w:drawing>
                      </w:r>
                    </w:p>
                    <w:p w14:paraId="23CBA728" w14:textId="77777777" w:rsidR="001819CC" w:rsidRDefault="001819CC" w:rsidP="00E16E8E">
                      <w:pPr>
                        <w:spacing w:line="240" w:lineRule="auto"/>
                        <w:rPr>
                          <w:b/>
                          <w:bCs/>
                          <w:szCs w:val="14"/>
                        </w:rPr>
                      </w:pPr>
                    </w:p>
                    <w:p w14:paraId="799425A7" w14:textId="77777777" w:rsidR="001819CC" w:rsidRDefault="001819CC" w:rsidP="00E16E8E">
                      <w:pPr>
                        <w:spacing w:line="240" w:lineRule="auto"/>
                        <w:rPr>
                          <w:b/>
                          <w:bCs/>
                          <w:szCs w:val="14"/>
                        </w:rPr>
                      </w:pPr>
                    </w:p>
                    <w:p w14:paraId="08B043F0" w14:textId="77777777" w:rsidR="001819CC" w:rsidRDefault="001819CC" w:rsidP="00E16E8E">
                      <w:pPr>
                        <w:spacing w:line="240" w:lineRule="auto"/>
                        <w:rPr>
                          <w:b/>
                          <w:bCs/>
                          <w:szCs w:val="14"/>
                        </w:rPr>
                      </w:pPr>
                    </w:p>
                    <w:p w14:paraId="48FD3EC1" w14:textId="6D613373" w:rsidR="00E16E8E" w:rsidRDefault="00E16E8E" w:rsidP="00E16E8E">
                      <w:pPr>
                        <w:spacing w:line="240" w:lineRule="auto"/>
                        <w:rPr>
                          <w:b/>
                          <w:bCs/>
                          <w:szCs w:val="14"/>
                        </w:rPr>
                      </w:pPr>
                    </w:p>
                    <w:tbl>
                      <w:tblPr>
                        <w:tblW w:w="0" w:type="auto"/>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0"/>
                        <w:gridCol w:w="2775"/>
                      </w:tblGrid>
                      <w:tr w:rsidR="001819CC" w14:paraId="19391BE8" w14:textId="77777777" w:rsidTr="007D4D5F">
                        <w:trPr>
                          <w:trHeight w:val="238"/>
                        </w:trPr>
                        <w:tc>
                          <w:tcPr>
                            <w:tcW w:w="690" w:type="dxa"/>
                          </w:tcPr>
                          <w:p w14:paraId="636CAD27" w14:textId="77777777" w:rsidR="001819CC" w:rsidRDefault="001819CC" w:rsidP="001819CC">
                            <w:pPr>
                              <w:spacing w:line="256" w:lineRule="auto"/>
                              <w:jc w:val="center"/>
                              <w:rPr>
                                <w:rFonts w:ascii="Calibri" w:hAnsi="Calibri" w:cs="Calibri"/>
                                <w:b/>
                                <w:bCs/>
                                <w:sz w:val="12"/>
                                <w:szCs w:val="12"/>
                              </w:rPr>
                            </w:pPr>
                            <w:r>
                              <w:rPr>
                                <w:rFonts w:ascii="Calibri" w:hAnsi="Calibri" w:cs="Calibri"/>
                                <w:b/>
                                <w:bCs/>
                                <w:sz w:val="12"/>
                                <w:szCs w:val="12"/>
                              </w:rPr>
                              <w:t>A</w:t>
                            </w:r>
                          </w:p>
                        </w:tc>
                        <w:tc>
                          <w:tcPr>
                            <w:tcW w:w="2775" w:type="dxa"/>
                          </w:tcPr>
                          <w:p w14:paraId="5B3B9E69" w14:textId="77777777" w:rsidR="001819CC" w:rsidRDefault="001819CC" w:rsidP="001819CC">
                            <w:pPr>
                              <w:spacing w:line="256" w:lineRule="auto"/>
                              <w:jc w:val="center"/>
                              <w:rPr>
                                <w:rFonts w:ascii="Calibri" w:hAnsi="Calibri" w:cs="Calibri"/>
                                <w:b/>
                                <w:bCs/>
                                <w:sz w:val="12"/>
                                <w:szCs w:val="12"/>
                              </w:rPr>
                            </w:pPr>
                            <w:r>
                              <w:rPr>
                                <w:rFonts w:ascii="Calibri" w:hAnsi="Calibri" w:cs="Calibri"/>
                                <w:b/>
                                <w:bCs/>
                                <w:sz w:val="12"/>
                                <w:szCs w:val="12"/>
                              </w:rPr>
                              <w:t>40W USB-C Ouput</w:t>
                            </w:r>
                          </w:p>
                        </w:tc>
                      </w:tr>
                    </w:tbl>
                    <w:p w14:paraId="3323ADBB" w14:textId="6C91FE93" w:rsidR="00E16E8E" w:rsidRDefault="00E16E8E" w:rsidP="00E16E8E">
                      <w:pPr>
                        <w:spacing w:line="240" w:lineRule="auto"/>
                        <w:rPr>
                          <w:b/>
                          <w:bCs/>
                          <w:szCs w:val="14"/>
                        </w:rPr>
                      </w:pPr>
                    </w:p>
                  </w:txbxContent>
                </v:textbox>
              </v:shape>
            </w:pict>
          </mc:Fallback>
        </mc:AlternateContent>
      </w:r>
      <w:r w:rsidR="00522297">
        <w:rPr>
          <w:noProof/>
        </w:rPr>
        <mc:AlternateContent>
          <mc:Choice Requires="wps">
            <w:drawing>
              <wp:anchor distT="0" distB="0" distL="114300" distR="114300" simplePos="0" relativeHeight="251658241" behindDoc="0" locked="0" layoutInCell="1" allowOverlap="1" wp14:anchorId="0916173B" wp14:editId="50999301">
                <wp:simplePos x="0" y="0"/>
                <wp:positionH relativeFrom="column">
                  <wp:posOffset>5226050</wp:posOffset>
                </wp:positionH>
                <wp:positionV relativeFrom="paragraph">
                  <wp:posOffset>-12700</wp:posOffset>
                </wp:positionV>
                <wp:extent cx="2626995" cy="3504565"/>
                <wp:effectExtent l="0" t="0" r="20955" b="1968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626995" cy="3504565"/>
                        </a:xfrm>
                        <a:prstGeom prst="rect">
                          <a:avLst/>
                        </a:prstGeom>
                        <a:solidFill>
                          <a:srgbClr val="FFFFFF"/>
                        </a:solidFill>
                        <a:ln w="9525">
                          <a:solidFill>
                            <a:srgbClr val="000000"/>
                          </a:solidFill>
                          <a:miter/>
                        </a:ln>
                      </wps:spPr>
                      <wps:txbx>
                        <w:txbxContent>
                          <w:p w14:paraId="2262BDAA" w14:textId="77777777" w:rsidR="00AE7155" w:rsidRDefault="00AE7155" w:rsidP="00AE7155">
                            <w:pPr>
                              <w:spacing w:line="254" w:lineRule="auto"/>
                              <w:rPr>
                                <w:rFonts w:ascii="Calibri" w:hAnsi="Calibri" w:cs="Calibri"/>
                                <w:b/>
                                <w:bCs/>
                                <w:sz w:val="12"/>
                                <w:szCs w:val="12"/>
                              </w:rPr>
                            </w:pPr>
                            <w:r>
                              <w:rPr>
                                <w:rFonts w:ascii="Calibri" w:hAnsi="Calibri" w:cs="Calibri"/>
                                <w:b/>
                                <w:bCs/>
                                <w:sz w:val="12"/>
                                <w:szCs w:val="12"/>
                              </w:rPr>
                              <w:t> </w:t>
                            </w:r>
                          </w:p>
                          <w:p w14:paraId="4DC2FC38" w14:textId="77777777" w:rsidR="001819CC" w:rsidRPr="00B53DD6" w:rsidRDefault="001819CC" w:rsidP="001819CC">
                            <w:pPr>
                              <w:spacing w:line="240" w:lineRule="auto"/>
                              <w:rPr>
                                <w:b/>
                                <w:bCs/>
                                <w:sz w:val="13"/>
                                <w:szCs w:val="13"/>
                              </w:rPr>
                            </w:pPr>
                            <w:r w:rsidRPr="00B53DD6">
                              <w:rPr>
                                <w:b/>
                                <w:bCs/>
                                <w:sz w:val="13"/>
                                <w:szCs w:val="13"/>
                              </w:rPr>
                              <w:t>Caution</w:t>
                            </w:r>
                            <w:r w:rsidRPr="00B53DD6">
                              <w:rPr>
                                <w:b/>
                                <w:bCs/>
                                <w:sz w:val="13"/>
                                <w:szCs w:val="13"/>
                              </w:rPr>
                              <w:br/>
                            </w:r>
                            <w:r w:rsidRPr="00B53DD6">
                              <w:rPr>
                                <w:sz w:val="13"/>
                                <w:szCs w:val="13"/>
                              </w:rPr>
                              <w:t xml:space="preserve">Please read all warnings for your safety and optimal user experience. Please read and follow these instructions carefully and retain for your records. </w:t>
                            </w:r>
                          </w:p>
                          <w:p w14:paraId="4C52E18F" w14:textId="77777777" w:rsidR="001819CC" w:rsidRDefault="001819CC" w:rsidP="001819CC">
                            <w:pPr>
                              <w:pStyle w:val="NoSpacing"/>
                            </w:pPr>
                            <w:r w:rsidRPr="00F732FE">
                              <w:t>1.</w:t>
                            </w:r>
                            <w:r>
                              <w:tab/>
                            </w:r>
                            <w:r w:rsidRPr="00F732FE">
                              <w:t>Do not disassemble or throw into fire or water.</w:t>
                            </w:r>
                          </w:p>
                          <w:p w14:paraId="22A41666" w14:textId="77777777" w:rsidR="001819CC" w:rsidRPr="00F732FE" w:rsidRDefault="001819CC" w:rsidP="001819CC">
                            <w:pPr>
                              <w:pStyle w:val="NoSpacing"/>
                            </w:pPr>
                            <w:r w:rsidRPr="00F732FE">
                              <w:t>2.</w:t>
                            </w:r>
                            <w:r>
                              <w:tab/>
                            </w:r>
                            <w:r w:rsidRPr="00F732FE">
                              <w:t>Do not expose to extreme weather conditions.</w:t>
                            </w:r>
                          </w:p>
                          <w:p w14:paraId="0BFC0CAB" w14:textId="77777777" w:rsidR="001819CC" w:rsidRPr="00F732FE" w:rsidRDefault="001819CC" w:rsidP="001819CC">
                            <w:pPr>
                              <w:pStyle w:val="NoSpacing"/>
                            </w:pPr>
                            <w:r w:rsidRPr="00F732FE">
                              <w:t>3.</w:t>
                            </w:r>
                            <w:r>
                              <w:tab/>
                            </w:r>
                            <w:r w:rsidRPr="00F732FE">
                              <w:t>Do not use this product if you observe visible defects.</w:t>
                            </w:r>
                          </w:p>
                          <w:p w14:paraId="5F7EA5C8" w14:textId="77777777" w:rsidR="001819CC" w:rsidRDefault="001819CC" w:rsidP="001819CC">
                            <w:pPr>
                              <w:pStyle w:val="NoSpacing"/>
                              <w:ind w:left="720" w:hanging="720"/>
                            </w:pPr>
                            <w:r w:rsidRPr="00F732FE">
                              <w:t>4.</w:t>
                            </w:r>
                            <w:r>
                              <w:tab/>
                            </w:r>
                            <w:r w:rsidRPr="00F732FE">
                              <w:t>Do not short circuit the product or store it in a receptacle where it may be short circuited by other metallic or conductive objects.</w:t>
                            </w:r>
                          </w:p>
                          <w:p w14:paraId="18AAC333" w14:textId="77777777" w:rsidR="001819CC" w:rsidRPr="00F732FE" w:rsidRDefault="001819CC" w:rsidP="001819CC">
                            <w:pPr>
                              <w:pStyle w:val="NoSpacing"/>
                              <w:ind w:left="720" w:hanging="720"/>
                            </w:pPr>
                            <w:r w:rsidRPr="00F732FE">
                              <w:t>5</w:t>
                            </w:r>
                            <w:r>
                              <w:tab/>
                            </w:r>
                            <w:r w:rsidRPr="00F732FE">
                              <w:t>Do not operate the product if it has been wet or otherwise damaged, to prevent against electric shock, explosion and/or injury.</w:t>
                            </w:r>
                          </w:p>
                          <w:p w14:paraId="6A0F3153" w14:textId="77777777" w:rsidR="001819CC" w:rsidRPr="00F732FE" w:rsidRDefault="001819CC" w:rsidP="001819CC">
                            <w:pPr>
                              <w:pStyle w:val="NoSpacing"/>
                            </w:pPr>
                            <w:r w:rsidRPr="00F732FE">
                              <w:t>6.</w:t>
                            </w:r>
                            <w:r>
                              <w:tab/>
                            </w:r>
                            <w:r w:rsidRPr="00F732FE">
                              <w:t>Never attempt to dismantle the unit.</w:t>
                            </w:r>
                          </w:p>
                          <w:p w14:paraId="63E42706" w14:textId="77777777" w:rsidR="001819CC" w:rsidRPr="00F732FE" w:rsidRDefault="001819CC" w:rsidP="001819CC">
                            <w:pPr>
                              <w:pStyle w:val="NoSpacing"/>
                              <w:ind w:left="720" w:hanging="720"/>
                            </w:pPr>
                            <w:r w:rsidRPr="00F732FE">
                              <w:t>7.</w:t>
                            </w:r>
                            <w:r>
                              <w:tab/>
                            </w:r>
                            <w:r w:rsidRPr="00F732FE">
                              <w:t>Children should be supervised to ensure that they do not play with the product.</w:t>
                            </w:r>
                          </w:p>
                          <w:p w14:paraId="42BA0445" w14:textId="77777777" w:rsidR="001819CC" w:rsidRPr="00F732FE" w:rsidRDefault="001819CC" w:rsidP="001819CC">
                            <w:pPr>
                              <w:pStyle w:val="NoSpacing"/>
                            </w:pPr>
                            <w:r w:rsidRPr="00F732FE">
                              <w:t>8.</w:t>
                            </w:r>
                            <w:r>
                              <w:tab/>
                            </w:r>
                            <w:r w:rsidRPr="00F732FE">
                              <w:t>Always disconnect the device when not in use.</w:t>
                            </w:r>
                          </w:p>
                          <w:p w14:paraId="7542A4E7" w14:textId="77777777" w:rsidR="001819CC" w:rsidRPr="00F732FE" w:rsidRDefault="001819CC" w:rsidP="001819CC">
                            <w:pPr>
                              <w:pStyle w:val="NoSpacing"/>
                            </w:pPr>
                            <w:r w:rsidRPr="00F732FE">
                              <w:t>9.</w:t>
                            </w:r>
                            <w:r>
                              <w:tab/>
                            </w:r>
                            <w:r w:rsidRPr="00F732FE">
                              <w:t>Do not use if broken, damaged, or exposed to liquids.</w:t>
                            </w:r>
                          </w:p>
                          <w:p w14:paraId="18BD29F5" w14:textId="77777777" w:rsidR="001819CC" w:rsidRPr="00F732FE" w:rsidRDefault="001819CC" w:rsidP="001819CC">
                            <w:pPr>
                              <w:pStyle w:val="NoSpacing"/>
                              <w:ind w:left="720" w:hanging="720"/>
                            </w:pPr>
                            <w:r w:rsidRPr="00F732FE">
                              <w:t>10.</w:t>
                            </w:r>
                            <w:r>
                              <w:tab/>
                            </w:r>
                            <w:r w:rsidRPr="00F732FE">
                              <w:t>Not to be used in extremely high ambient temperatures.</w:t>
                            </w:r>
                          </w:p>
                          <w:p w14:paraId="2BFF4F2E" w14:textId="77777777" w:rsidR="001819CC" w:rsidRPr="00F732FE" w:rsidRDefault="001819CC" w:rsidP="001819CC">
                            <w:pPr>
                              <w:pStyle w:val="NoSpacing"/>
                            </w:pPr>
                            <w:r w:rsidRPr="00F732FE">
                              <w:t>11.</w:t>
                            </w:r>
                            <w:r>
                              <w:tab/>
                            </w:r>
                            <w:r w:rsidRPr="00F732FE">
                              <w:t>Do not use with damaged or faulty accessories.</w:t>
                            </w:r>
                          </w:p>
                          <w:p w14:paraId="7C8D73DF" w14:textId="77777777" w:rsidR="001819CC" w:rsidRDefault="001819CC" w:rsidP="001819CC">
                            <w:pPr>
                              <w:pStyle w:val="NoSpacing"/>
                              <w:ind w:left="720" w:hanging="720"/>
                            </w:pPr>
                            <w:r w:rsidRPr="00F732FE">
                              <w:t>12.</w:t>
                            </w:r>
                            <w:r>
                              <w:tab/>
                            </w:r>
                            <w:r w:rsidRPr="00F732FE">
                              <w:t>Do not place near any sources of heat, open flame, or liquid.</w:t>
                            </w:r>
                          </w:p>
                          <w:p w14:paraId="59A31BE2" w14:textId="77777777" w:rsidR="001819CC" w:rsidRPr="005C1712" w:rsidRDefault="001819CC" w:rsidP="001819CC">
                            <w:pPr>
                              <w:pStyle w:val="NoSpacing"/>
                              <w:ind w:left="720" w:hanging="720"/>
                              <w:rPr>
                                <w:szCs w:val="14"/>
                              </w:rPr>
                            </w:pPr>
                            <w:r w:rsidRPr="00F732FE">
                              <w:t>13.</w:t>
                            </w:r>
                            <w:r>
                              <w:tab/>
                            </w:r>
                            <w:r w:rsidRPr="00F732FE">
                              <w:t>The wall charger is for indoor use only, the maximum ambient temperature is 25°C.</w:t>
                            </w:r>
                          </w:p>
                          <w:p w14:paraId="08DD080C" w14:textId="77777777" w:rsidR="00C028A2" w:rsidRDefault="00C028A2" w:rsidP="00AE7155">
                            <w:pPr>
                              <w:spacing w:line="254" w:lineRule="auto"/>
                              <w:jc w:val="center"/>
                              <w:rPr>
                                <w:rFonts w:ascii="Calibri" w:hAnsi="Calibri" w:cs="Calibri"/>
                                <w:sz w:val="12"/>
                                <w:szCs w:val="12"/>
                              </w:rPr>
                            </w:pPr>
                          </w:p>
                        </w:txbxContent>
                      </wps:txbx>
                      <wps:bodyPr wrap="square" lIns="91440" tIns="45720" rIns="91440" bIns="45720" anchor="t">
                        <a:noAutofit/>
                      </wps:bodyPr>
                    </wps:wsp>
                  </a:graphicData>
                </a:graphic>
              </wp:anchor>
            </w:drawing>
          </mc:Choice>
          <mc:Fallback>
            <w:pict>
              <v:rect w14:anchorId="0916173B" id="Rectangle 7" o:spid="_x0000_s1028" style="position:absolute;margin-left:411.5pt;margin-top:-1pt;width:206.85pt;height:275.9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">
                <v:textbox>
                  <w:txbxContent>
                    <w:p w14:paraId="2262BDAA" w14:textId="77777777" w:rsidR="00AE7155" w:rsidRDefault="00AE7155" w:rsidP="00AE7155">
                      <w:pPr>
                        <w:spacing w:line="254" w:lineRule="auto"/>
                        <w:rPr>
                          <w:rFonts w:ascii="Calibri" w:hAnsi="Calibri" w:cs="Calibri"/>
                          <w:b/>
                          <w:bCs/>
                          <w:sz w:val="12"/>
                          <w:szCs w:val="12"/>
                        </w:rPr>
                      </w:pPr>
                      <w:r>
                        <w:rPr>
                          <w:rFonts w:ascii="Calibri" w:hAnsi="Calibri" w:cs="Calibri"/>
                          <w:b/>
                          <w:bCs/>
                          <w:sz w:val="12"/>
                          <w:szCs w:val="12"/>
                        </w:rPr>
                        <w:t> </w:t>
                      </w:r>
                    </w:p>
                    <w:p w14:paraId="4DC2FC38" w14:textId="77777777" w:rsidR="001819CC" w:rsidRPr="00B53DD6" w:rsidRDefault="001819CC" w:rsidP="001819CC">
                      <w:pPr>
                        <w:spacing w:line="240" w:lineRule="auto"/>
                        <w:rPr>
                          <w:b/>
                          <w:bCs/>
                          <w:sz w:val="13"/>
                          <w:szCs w:val="13"/>
                        </w:rPr>
                      </w:pPr>
                      <w:r w:rsidRPr="00B53DD6">
                        <w:rPr>
                          <w:b/>
                          <w:bCs/>
                          <w:sz w:val="13"/>
                          <w:szCs w:val="13"/>
                        </w:rPr>
                        <w:t>Caution</w:t>
                      </w:r>
                      <w:r w:rsidRPr="00B53DD6">
                        <w:rPr>
                          <w:b/>
                          <w:bCs/>
                          <w:sz w:val="13"/>
                          <w:szCs w:val="13"/>
                        </w:rPr>
                        <w:br/>
                      </w:r>
                      <w:r w:rsidRPr="00B53DD6">
                        <w:rPr>
                          <w:sz w:val="13"/>
                          <w:szCs w:val="13"/>
                        </w:rPr>
                        <w:t xml:space="preserve">Please read all warnings for your safety and optimal user experience. Please read and follow these instructions carefully and retain for your records. </w:t>
                      </w:r>
                    </w:p>
                    <w:p w14:paraId="4C52E18F" w14:textId="77777777" w:rsidR="001819CC" w:rsidRDefault="001819CC" w:rsidP="001819CC">
                      <w:pPr>
                        <w:pStyle w:val="NoSpacing"/>
                      </w:pPr>
                      <w:r w:rsidRPr="00F732FE">
                        <w:t>1.</w:t>
                      </w:r>
                      <w:r>
                        <w:tab/>
                      </w:r>
                      <w:r w:rsidRPr="00F732FE">
                        <w:t>Do not disassemble or throw into fire or water.</w:t>
                      </w:r>
                    </w:p>
                    <w:p w14:paraId="22A41666" w14:textId="77777777" w:rsidR="001819CC" w:rsidRPr="00F732FE" w:rsidRDefault="001819CC" w:rsidP="001819CC">
                      <w:pPr>
                        <w:pStyle w:val="NoSpacing"/>
                      </w:pPr>
                      <w:r w:rsidRPr="00F732FE">
                        <w:t>2.</w:t>
                      </w:r>
                      <w:r>
                        <w:tab/>
                      </w:r>
                      <w:r w:rsidRPr="00F732FE">
                        <w:t>Do not expose to extreme weather conditions.</w:t>
                      </w:r>
                    </w:p>
                    <w:p w14:paraId="0BFC0CAB" w14:textId="77777777" w:rsidR="001819CC" w:rsidRPr="00F732FE" w:rsidRDefault="001819CC" w:rsidP="001819CC">
                      <w:pPr>
                        <w:pStyle w:val="NoSpacing"/>
                      </w:pPr>
                      <w:r w:rsidRPr="00F732FE">
                        <w:t>3.</w:t>
                      </w:r>
                      <w:r>
                        <w:tab/>
                      </w:r>
                      <w:r w:rsidRPr="00F732FE">
                        <w:t>Do not use this product if you observe visible defects.</w:t>
                      </w:r>
                    </w:p>
                    <w:p w14:paraId="5F7EA5C8" w14:textId="77777777" w:rsidR="001819CC" w:rsidRDefault="001819CC" w:rsidP="001819CC">
                      <w:pPr>
                        <w:pStyle w:val="NoSpacing"/>
                        <w:ind w:left="720" w:hanging="720"/>
                      </w:pPr>
                      <w:r w:rsidRPr="00F732FE">
                        <w:t>4.</w:t>
                      </w:r>
                      <w:r>
                        <w:tab/>
                      </w:r>
                      <w:r w:rsidRPr="00F732FE">
                        <w:t>Do not short circuit the product or store it in a receptacle where it may be short circuited by other metallic or conductive objects.</w:t>
                      </w:r>
                    </w:p>
                    <w:p w14:paraId="18AAC333" w14:textId="77777777" w:rsidR="001819CC" w:rsidRPr="00F732FE" w:rsidRDefault="001819CC" w:rsidP="001819CC">
                      <w:pPr>
                        <w:pStyle w:val="NoSpacing"/>
                        <w:ind w:left="720" w:hanging="720"/>
                      </w:pPr>
                      <w:r w:rsidRPr="00F732FE">
                        <w:t>5</w:t>
                      </w:r>
                      <w:r>
                        <w:tab/>
                      </w:r>
                      <w:r w:rsidRPr="00F732FE">
                        <w:t>Do not operate the product if it has been wet or otherwise damaged, to prevent against electric shock, explosion and/or injury.</w:t>
                      </w:r>
                    </w:p>
                    <w:p w14:paraId="6A0F3153" w14:textId="77777777" w:rsidR="001819CC" w:rsidRPr="00F732FE" w:rsidRDefault="001819CC" w:rsidP="001819CC">
                      <w:pPr>
                        <w:pStyle w:val="NoSpacing"/>
                      </w:pPr>
                      <w:r w:rsidRPr="00F732FE">
                        <w:t>6.</w:t>
                      </w:r>
                      <w:r>
                        <w:tab/>
                      </w:r>
                      <w:r w:rsidRPr="00F732FE">
                        <w:t>Never attempt to dismantle the unit.</w:t>
                      </w:r>
                    </w:p>
                    <w:p w14:paraId="63E42706" w14:textId="77777777" w:rsidR="001819CC" w:rsidRPr="00F732FE" w:rsidRDefault="001819CC" w:rsidP="001819CC">
                      <w:pPr>
                        <w:pStyle w:val="NoSpacing"/>
                        <w:ind w:left="720" w:hanging="720"/>
                      </w:pPr>
                      <w:r w:rsidRPr="00F732FE">
                        <w:t>7.</w:t>
                      </w:r>
                      <w:r>
                        <w:tab/>
                      </w:r>
                      <w:r w:rsidRPr="00F732FE">
                        <w:t>Children should be supervised to ensure that they do not play with the product.</w:t>
                      </w:r>
                    </w:p>
                    <w:p w14:paraId="42BA0445" w14:textId="77777777" w:rsidR="001819CC" w:rsidRPr="00F732FE" w:rsidRDefault="001819CC" w:rsidP="001819CC">
                      <w:pPr>
                        <w:pStyle w:val="NoSpacing"/>
                      </w:pPr>
                      <w:r w:rsidRPr="00F732FE">
                        <w:t>8.</w:t>
                      </w:r>
                      <w:r>
                        <w:tab/>
                      </w:r>
                      <w:r w:rsidRPr="00F732FE">
                        <w:t>Always disconnect the device when not in use.</w:t>
                      </w:r>
                    </w:p>
                    <w:p w14:paraId="7542A4E7" w14:textId="77777777" w:rsidR="001819CC" w:rsidRPr="00F732FE" w:rsidRDefault="001819CC" w:rsidP="001819CC">
                      <w:pPr>
                        <w:pStyle w:val="NoSpacing"/>
                      </w:pPr>
                      <w:r w:rsidRPr="00F732FE">
                        <w:t>9.</w:t>
                      </w:r>
                      <w:r>
                        <w:tab/>
                      </w:r>
                      <w:r w:rsidRPr="00F732FE">
                        <w:t>Do not use if broken, damaged, or exposed to liquids.</w:t>
                      </w:r>
                    </w:p>
                    <w:p w14:paraId="18BD29F5" w14:textId="77777777" w:rsidR="001819CC" w:rsidRPr="00F732FE" w:rsidRDefault="001819CC" w:rsidP="001819CC">
                      <w:pPr>
                        <w:pStyle w:val="NoSpacing"/>
                        <w:ind w:left="720" w:hanging="720"/>
                      </w:pPr>
                      <w:r w:rsidRPr="00F732FE">
                        <w:t>10.</w:t>
                      </w:r>
                      <w:r>
                        <w:tab/>
                      </w:r>
                      <w:r w:rsidRPr="00F732FE">
                        <w:t>Not to be used in extremely high ambient temperatures.</w:t>
                      </w:r>
                    </w:p>
                    <w:p w14:paraId="2BFF4F2E" w14:textId="77777777" w:rsidR="001819CC" w:rsidRPr="00F732FE" w:rsidRDefault="001819CC" w:rsidP="001819CC">
                      <w:pPr>
                        <w:pStyle w:val="NoSpacing"/>
                      </w:pPr>
                      <w:r w:rsidRPr="00F732FE">
                        <w:t>11.</w:t>
                      </w:r>
                      <w:r>
                        <w:tab/>
                      </w:r>
                      <w:r w:rsidRPr="00F732FE">
                        <w:t>Do not use with damaged or faulty accessories.</w:t>
                      </w:r>
                    </w:p>
                    <w:p w14:paraId="7C8D73DF" w14:textId="77777777" w:rsidR="001819CC" w:rsidRDefault="001819CC" w:rsidP="001819CC">
                      <w:pPr>
                        <w:pStyle w:val="NoSpacing"/>
                        <w:ind w:left="720" w:hanging="720"/>
                      </w:pPr>
                      <w:r w:rsidRPr="00F732FE">
                        <w:t>12.</w:t>
                      </w:r>
                      <w:r>
                        <w:tab/>
                      </w:r>
                      <w:r w:rsidRPr="00F732FE">
                        <w:t>Do not place near any sources of heat, open flame, or liquid.</w:t>
                      </w:r>
                    </w:p>
                    <w:p w14:paraId="59A31BE2" w14:textId="77777777" w:rsidR="001819CC" w:rsidRPr="005C1712" w:rsidRDefault="001819CC" w:rsidP="001819CC">
                      <w:pPr>
                        <w:pStyle w:val="NoSpacing"/>
                        <w:ind w:left="720" w:hanging="720"/>
                        <w:rPr>
                          <w:szCs w:val="14"/>
                        </w:rPr>
                      </w:pPr>
                      <w:r w:rsidRPr="00F732FE">
                        <w:t>13.</w:t>
                      </w:r>
                      <w:r>
                        <w:tab/>
                      </w:r>
                      <w:r w:rsidRPr="00F732FE">
                        <w:t>The wall charger is for indoor use only, the maximum ambient temperature is 25°C.</w:t>
                      </w:r>
                    </w:p>
                    <w:p w14:paraId="08DD080C" w14:textId="77777777" w:rsidR="00C028A2" w:rsidRDefault="00C028A2" w:rsidP="00AE7155">
                      <w:pPr>
                        <w:spacing w:line="254" w:lineRule="auto"/>
                        <w:jc w:val="center"/>
                        <w:rPr>
                          <w:rFonts w:ascii="Calibri" w:hAnsi="Calibri" w:cs="Calibri"/>
                          <w:sz w:val="12"/>
                          <w:szCs w:val="12"/>
                        </w:rPr>
                      </w:pPr>
                    </w:p>
                  </w:txbxContent>
                </v:textbox>
              </v:rect>
            </w:pict>
          </mc:Fallback>
        </mc:AlternateContent>
      </w:r>
      <w:r w:rsidR="00546F50">
        <w:rPr>
          <w:noProof/>
        </w:rPr>
        <mc:AlternateContent>
          <mc:Choice Requires="wps">
            <w:drawing>
              <wp:anchor distT="0" distB="0" distL="114300" distR="114300" simplePos="0" relativeHeight="251658245" behindDoc="0" locked="0" layoutInCell="1" allowOverlap="1" wp14:anchorId="2ACAC27F" wp14:editId="0BC9E7AC">
                <wp:simplePos x="0" y="0"/>
                <wp:positionH relativeFrom="column">
                  <wp:posOffset>2581275</wp:posOffset>
                </wp:positionH>
                <wp:positionV relativeFrom="paragraph">
                  <wp:posOffset>-20320</wp:posOffset>
                </wp:positionV>
                <wp:extent cx="2626995" cy="3504565"/>
                <wp:effectExtent l="0" t="0" r="20955" b="19685"/>
                <wp:wrapNone/>
                <wp:docPr id="735653459" name="Rectangle 7356534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626995" cy="3504565"/>
                        </a:xfrm>
                        <a:prstGeom prst="rect">
                          <a:avLst/>
                        </a:prstGeom>
                        <a:solidFill>
                          <a:srgbClr val="FFFFFF"/>
                        </a:solidFill>
                        <a:ln w="9525">
                          <a:solidFill>
                            <a:srgbClr val="000000"/>
                          </a:solidFill>
                          <a:miter/>
                        </a:ln>
                      </wps:spPr>
                      <wps:txbx>
                        <w:txbxContent>
                          <w:p w14:paraId="70FCCD4C" w14:textId="77777777" w:rsidR="000C65BE" w:rsidRDefault="000C65BE" w:rsidP="00561E99">
                            <w:pPr>
                              <w:spacing w:line="256" w:lineRule="auto"/>
                              <w:jc w:val="center"/>
                              <w:rPr>
                                <w:rFonts w:ascii="Calibri" w:hAnsi="Calibri" w:cs="Calibri"/>
                                <w:b/>
                                <w:bCs/>
                                <w:sz w:val="12"/>
                                <w:szCs w:val="12"/>
                              </w:rPr>
                            </w:pPr>
                          </w:p>
                          <w:p w14:paraId="451B50CD" w14:textId="77777777" w:rsidR="006501C7" w:rsidRPr="00331103" w:rsidRDefault="006501C7" w:rsidP="006501C7">
                            <w:pPr>
                              <w:spacing w:line="256" w:lineRule="auto"/>
                              <w:jc w:val="center"/>
                              <w:rPr>
                                <w:rFonts w:ascii="Calibri" w:hAnsi="Calibri" w:cs="Calibri"/>
                                <w:b/>
                                <w:bCs/>
                                <w:sz w:val="12"/>
                                <w:szCs w:val="12"/>
                              </w:rPr>
                            </w:pPr>
                            <w:r w:rsidRPr="00331103">
                              <w:rPr>
                                <w:rFonts w:ascii="Calibri" w:hAnsi="Calibri" w:cs="Calibri"/>
                                <w:b/>
                                <w:bCs/>
                                <w:sz w:val="12"/>
                                <w:szCs w:val="12"/>
                              </w:rPr>
                              <w:t>Installation Instructions</w:t>
                            </w:r>
                          </w:p>
                          <w:p w14:paraId="364F8B85" w14:textId="0831211A" w:rsidR="001819CC" w:rsidRPr="001819CC" w:rsidRDefault="001819CC" w:rsidP="001819CC">
                            <w:pPr>
                              <w:spacing w:line="256" w:lineRule="auto"/>
                              <w:jc w:val="center"/>
                              <w:rPr>
                                <w:rFonts w:ascii="Calibri" w:hAnsi="Calibri" w:cs="Calibri"/>
                                <w:sz w:val="12"/>
                                <w:szCs w:val="12"/>
                              </w:rPr>
                            </w:pPr>
                            <w:r w:rsidRPr="001819CC">
                              <w:rPr>
                                <w:rFonts w:ascii="Calibri" w:hAnsi="Calibri" w:cs="Calibri"/>
                                <w:sz w:val="12"/>
                                <w:szCs w:val="12"/>
                              </w:rPr>
                              <w:t>Total power output is the measured in Watts and is the maximum output that the wall charger can safely provide when all the USB ports are in use. This is different from an individual ports maximum output (which is higher than the total power output).</w:t>
                            </w:r>
                          </w:p>
                          <w:p w14:paraId="24A84FED" w14:textId="77777777" w:rsidR="001819CC" w:rsidRPr="001819CC" w:rsidRDefault="001819CC" w:rsidP="001819CC">
                            <w:pPr>
                              <w:spacing w:line="256" w:lineRule="auto"/>
                              <w:jc w:val="center"/>
                              <w:rPr>
                                <w:rFonts w:ascii="Calibri" w:hAnsi="Calibri" w:cs="Calibri"/>
                                <w:sz w:val="12"/>
                                <w:szCs w:val="12"/>
                              </w:rPr>
                            </w:pPr>
                            <w:r w:rsidRPr="001819CC">
                              <w:rPr>
                                <w:rFonts w:ascii="Calibri" w:hAnsi="Calibri" w:cs="Calibri"/>
                                <w:sz w:val="12"/>
                                <w:szCs w:val="12"/>
                              </w:rPr>
                              <w:t>Best for charging devices that accept USB power, including phones and tablets from Apple, Samsung, Google, Sony, as well as power banks, hand-held gaming devices and cameras.</w:t>
                            </w:r>
                          </w:p>
                          <w:p w14:paraId="680EEC12" w14:textId="77777777" w:rsidR="001819CC" w:rsidRPr="001819CC" w:rsidRDefault="001819CC" w:rsidP="001819CC">
                            <w:pPr>
                              <w:spacing w:line="256" w:lineRule="auto"/>
                              <w:jc w:val="center"/>
                              <w:rPr>
                                <w:rFonts w:ascii="Calibri" w:hAnsi="Calibri" w:cs="Calibri"/>
                                <w:sz w:val="12"/>
                                <w:szCs w:val="12"/>
                              </w:rPr>
                            </w:pPr>
                            <w:r w:rsidRPr="001819CC">
                              <w:rPr>
                                <w:rFonts w:ascii="Calibri" w:hAnsi="Calibri" w:cs="Calibri"/>
                                <w:sz w:val="12"/>
                                <w:szCs w:val="12"/>
                              </w:rPr>
                              <w:t>For Use with Cygnett, Apple, Samsung, Google, Sony brand IT/AV equipment.</w:t>
                            </w:r>
                          </w:p>
                          <w:p w14:paraId="64EDF1AC" w14:textId="77777777" w:rsidR="001819CC" w:rsidRDefault="001819CC" w:rsidP="001819CC">
                            <w:pPr>
                              <w:spacing w:line="256" w:lineRule="auto"/>
                              <w:jc w:val="center"/>
                              <w:rPr>
                                <w:rFonts w:ascii="Calibri" w:hAnsi="Calibri" w:cs="Calibri"/>
                                <w:sz w:val="12"/>
                                <w:szCs w:val="12"/>
                              </w:rPr>
                            </w:pPr>
                            <w:r w:rsidRPr="001819CC">
                              <w:rPr>
                                <w:rFonts w:ascii="Calibri" w:hAnsi="Calibri" w:cs="Calibri"/>
                                <w:sz w:val="12"/>
                                <w:szCs w:val="12"/>
                              </w:rPr>
                              <w:t>The Wall Charger is for indoor use only; the maximum ambient temperature is 25oC.</w:t>
                            </w:r>
                          </w:p>
                          <w:tbl>
                            <w:tblPr>
                              <w:tblStyle w:val="TableGrid"/>
                              <w:tblW w:w="0" w:type="auto"/>
                              <w:tblInd w:w="-5" w:type="dxa"/>
                              <w:tblLook w:val="04A0" w:firstRow="1" w:lastRow="0" w:firstColumn="1" w:lastColumn="0" w:noHBand="0" w:noVBand="1"/>
                            </w:tblPr>
                            <w:tblGrid>
                              <w:gridCol w:w="1274"/>
                              <w:gridCol w:w="2550"/>
                            </w:tblGrid>
                            <w:tr w:rsidR="001819CC" w14:paraId="2263ADBF" w14:textId="77777777" w:rsidTr="00331103">
                              <w:tc>
                                <w:tcPr>
                                  <w:tcW w:w="1274" w:type="dxa"/>
                                </w:tcPr>
                                <w:p w14:paraId="20FD9D2E" w14:textId="77777777" w:rsidR="001819CC" w:rsidRDefault="001819CC" w:rsidP="001819CC">
                                  <w:pPr>
                                    <w:spacing w:line="254" w:lineRule="auto"/>
                                    <w:jc w:val="center"/>
                                    <w:rPr>
                                      <w:rFonts w:ascii="Calibri" w:hAnsi="Calibri" w:cs="Calibri"/>
                                      <w:sz w:val="12"/>
                                      <w:szCs w:val="12"/>
                                    </w:rPr>
                                  </w:pPr>
                                  <w:r>
                                    <w:rPr>
                                      <w:rFonts w:ascii="Calibri" w:hAnsi="Calibri" w:cs="Calibri"/>
                                      <w:sz w:val="12"/>
                                      <w:szCs w:val="12"/>
                                    </w:rPr>
                                    <w:t>Name</w:t>
                                  </w:r>
                                </w:p>
                              </w:tc>
                              <w:tc>
                                <w:tcPr>
                                  <w:tcW w:w="2550" w:type="dxa"/>
                                </w:tcPr>
                                <w:p w14:paraId="3C83ABD4" w14:textId="77777777" w:rsidR="001819CC" w:rsidRPr="00774C1D" w:rsidRDefault="001819CC" w:rsidP="001819CC">
                                  <w:pPr>
                                    <w:spacing w:line="254" w:lineRule="auto"/>
                                    <w:jc w:val="center"/>
                                    <w:rPr>
                                      <w:rFonts w:ascii="Calibri" w:hAnsi="Calibri" w:cs="Calibri"/>
                                      <w:sz w:val="10"/>
                                      <w:szCs w:val="10"/>
                                    </w:rPr>
                                  </w:pPr>
                                  <w:r w:rsidRPr="001819CC">
                                    <w:rPr>
                                      <w:rFonts w:ascii="Calibri" w:hAnsi="Calibri" w:cs="Calibri"/>
                                      <w:sz w:val="10"/>
                                      <w:szCs w:val="10"/>
                                    </w:rPr>
                                    <w:t>40W USB-C Single Wall Charger</w:t>
                                  </w:r>
                                </w:p>
                              </w:tc>
                            </w:tr>
                            <w:tr w:rsidR="001819CC" w14:paraId="6A0DFAC6" w14:textId="77777777" w:rsidTr="00331103">
                              <w:tc>
                                <w:tcPr>
                                  <w:tcW w:w="1274" w:type="dxa"/>
                                </w:tcPr>
                                <w:p w14:paraId="650D4809" w14:textId="77777777" w:rsidR="001819CC" w:rsidRDefault="001819CC" w:rsidP="001819CC">
                                  <w:pPr>
                                    <w:spacing w:line="254" w:lineRule="auto"/>
                                    <w:jc w:val="center"/>
                                    <w:rPr>
                                      <w:rFonts w:ascii="Calibri" w:hAnsi="Calibri" w:cs="Calibri"/>
                                      <w:sz w:val="12"/>
                                      <w:szCs w:val="12"/>
                                    </w:rPr>
                                  </w:pPr>
                                  <w:r>
                                    <w:rPr>
                                      <w:rFonts w:ascii="Calibri" w:hAnsi="Calibri" w:cs="Calibri"/>
                                      <w:sz w:val="12"/>
                                      <w:szCs w:val="12"/>
                                    </w:rPr>
                                    <w:t>Item Number</w:t>
                                  </w:r>
                                </w:p>
                              </w:tc>
                              <w:tc>
                                <w:tcPr>
                                  <w:tcW w:w="2550" w:type="dxa"/>
                                </w:tcPr>
                                <w:p w14:paraId="49915E55" w14:textId="77777777" w:rsidR="001819CC" w:rsidRDefault="001819CC" w:rsidP="001819CC">
                                  <w:pPr>
                                    <w:spacing w:line="254" w:lineRule="auto"/>
                                    <w:jc w:val="center"/>
                                    <w:rPr>
                                      <w:rFonts w:ascii="Calibri" w:hAnsi="Calibri" w:cs="Calibri"/>
                                      <w:sz w:val="10"/>
                                      <w:szCs w:val="10"/>
                                    </w:rPr>
                                  </w:pPr>
                                  <w:r w:rsidRPr="001819CC">
                                    <w:rPr>
                                      <w:rFonts w:ascii="Calibri" w:hAnsi="Calibri" w:cs="Calibri"/>
                                      <w:sz w:val="10"/>
                                      <w:szCs w:val="10"/>
                                    </w:rPr>
                                    <w:t>CY6211PDWCH</w:t>
                                  </w:r>
                                </w:p>
                                <w:p w14:paraId="68DCAD48" w14:textId="77777777" w:rsidR="001819CC" w:rsidRDefault="001819CC" w:rsidP="001819CC">
                                  <w:pPr>
                                    <w:spacing w:line="254" w:lineRule="auto"/>
                                    <w:jc w:val="center"/>
                                    <w:rPr>
                                      <w:rFonts w:ascii="Calibri" w:hAnsi="Calibri" w:cs="Calibri"/>
                                      <w:sz w:val="10"/>
                                      <w:szCs w:val="10"/>
                                    </w:rPr>
                                  </w:pPr>
                                  <w:r w:rsidRPr="001819CC">
                                    <w:rPr>
                                      <w:rFonts w:ascii="Calibri" w:hAnsi="Calibri" w:cs="Calibri"/>
                                      <w:sz w:val="10"/>
                                      <w:szCs w:val="10"/>
                                    </w:rPr>
                                    <w:t>CY621</w:t>
                                  </w:r>
                                  <w:r>
                                    <w:rPr>
                                      <w:rFonts w:ascii="Calibri" w:hAnsi="Calibri" w:cs="Calibri"/>
                                      <w:sz w:val="10"/>
                                      <w:szCs w:val="10"/>
                                    </w:rPr>
                                    <w:t>2</w:t>
                                  </w:r>
                                  <w:r w:rsidRPr="001819CC">
                                    <w:rPr>
                                      <w:rFonts w:ascii="Calibri" w:hAnsi="Calibri" w:cs="Calibri"/>
                                      <w:sz w:val="10"/>
                                      <w:szCs w:val="10"/>
                                    </w:rPr>
                                    <w:t>PDWCH</w:t>
                                  </w:r>
                                </w:p>
                                <w:p w14:paraId="74F08B27" w14:textId="77777777" w:rsidR="001819CC" w:rsidRDefault="001819CC" w:rsidP="001819CC">
                                  <w:pPr>
                                    <w:spacing w:line="254" w:lineRule="auto"/>
                                    <w:jc w:val="center"/>
                                    <w:rPr>
                                      <w:rFonts w:ascii="Calibri" w:hAnsi="Calibri" w:cs="Calibri"/>
                                      <w:sz w:val="10"/>
                                      <w:szCs w:val="10"/>
                                    </w:rPr>
                                  </w:pPr>
                                  <w:r w:rsidRPr="001819CC">
                                    <w:rPr>
                                      <w:rFonts w:ascii="Calibri" w:hAnsi="Calibri" w:cs="Calibri"/>
                                      <w:sz w:val="10"/>
                                      <w:szCs w:val="10"/>
                                    </w:rPr>
                                    <w:t>CY621</w:t>
                                  </w:r>
                                  <w:r>
                                    <w:rPr>
                                      <w:rFonts w:ascii="Calibri" w:hAnsi="Calibri" w:cs="Calibri"/>
                                      <w:sz w:val="10"/>
                                      <w:szCs w:val="10"/>
                                    </w:rPr>
                                    <w:t>3</w:t>
                                  </w:r>
                                  <w:r w:rsidRPr="001819CC">
                                    <w:rPr>
                                      <w:rFonts w:ascii="Calibri" w:hAnsi="Calibri" w:cs="Calibri"/>
                                      <w:sz w:val="10"/>
                                      <w:szCs w:val="10"/>
                                    </w:rPr>
                                    <w:t>PDWCH</w:t>
                                  </w:r>
                                </w:p>
                                <w:p w14:paraId="4B175BDE" w14:textId="77777777" w:rsidR="001819CC" w:rsidRDefault="001819CC" w:rsidP="001819CC">
                                  <w:pPr>
                                    <w:spacing w:line="254" w:lineRule="auto"/>
                                    <w:jc w:val="center"/>
                                    <w:rPr>
                                      <w:rFonts w:ascii="Calibri" w:hAnsi="Calibri" w:cs="Calibri"/>
                                      <w:sz w:val="10"/>
                                      <w:szCs w:val="10"/>
                                    </w:rPr>
                                  </w:pPr>
                                  <w:r w:rsidRPr="001819CC">
                                    <w:rPr>
                                      <w:rFonts w:ascii="Calibri" w:hAnsi="Calibri" w:cs="Calibri"/>
                                      <w:sz w:val="10"/>
                                      <w:szCs w:val="10"/>
                                    </w:rPr>
                                    <w:t>CY621</w:t>
                                  </w:r>
                                  <w:r>
                                    <w:rPr>
                                      <w:rFonts w:ascii="Calibri" w:hAnsi="Calibri" w:cs="Calibri"/>
                                      <w:sz w:val="10"/>
                                      <w:szCs w:val="10"/>
                                    </w:rPr>
                                    <w:t>4</w:t>
                                  </w:r>
                                  <w:r w:rsidRPr="001819CC">
                                    <w:rPr>
                                      <w:rFonts w:ascii="Calibri" w:hAnsi="Calibri" w:cs="Calibri"/>
                                      <w:sz w:val="10"/>
                                      <w:szCs w:val="10"/>
                                    </w:rPr>
                                    <w:t>PDWCH</w:t>
                                  </w:r>
                                </w:p>
                                <w:p w14:paraId="5A2C217F" w14:textId="77777777" w:rsidR="001819CC" w:rsidRPr="00774C1D" w:rsidRDefault="001819CC" w:rsidP="001819CC">
                                  <w:pPr>
                                    <w:spacing w:line="254" w:lineRule="auto"/>
                                    <w:jc w:val="center"/>
                                    <w:rPr>
                                      <w:rFonts w:ascii="Calibri" w:hAnsi="Calibri" w:cs="Calibri"/>
                                      <w:sz w:val="10"/>
                                      <w:szCs w:val="10"/>
                                    </w:rPr>
                                  </w:pPr>
                                  <w:r w:rsidRPr="001819CC">
                                    <w:rPr>
                                      <w:rFonts w:ascii="Calibri" w:hAnsi="Calibri" w:cs="Calibri"/>
                                      <w:sz w:val="10"/>
                                      <w:szCs w:val="10"/>
                                    </w:rPr>
                                    <w:t>CY621</w:t>
                                  </w:r>
                                  <w:r>
                                    <w:rPr>
                                      <w:rFonts w:ascii="Calibri" w:hAnsi="Calibri" w:cs="Calibri"/>
                                      <w:sz w:val="10"/>
                                      <w:szCs w:val="10"/>
                                    </w:rPr>
                                    <w:t>5</w:t>
                                  </w:r>
                                  <w:r w:rsidRPr="001819CC">
                                    <w:rPr>
                                      <w:rFonts w:ascii="Calibri" w:hAnsi="Calibri" w:cs="Calibri"/>
                                      <w:sz w:val="10"/>
                                      <w:szCs w:val="10"/>
                                    </w:rPr>
                                    <w:t>PDWCH</w:t>
                                  </w:r>
                                </w:p>
                              </w:tc>
                            </w:tr>
                            <w:tr w:rsidR="001819CC" w14:paraId="064C21B7" w14:textId="77777777" w:rsidTr="00331103">
                              <w:tc>
                                <w:tcPr>
                                  <w:tcW w:w="1274" w:type="dxa"/>
                                </w:tcPr>
                                <w:p w14:paraId="355A5E83" w14:textId="77777777" w:rsidR="001819CC" w:rsidRDefault="001819CC" w:rsidP="001819CC">
                                  <w:pPr>
                                    <w:spacing w:line="254" w:lineRule="auto"/>
                                    <w:jc w:val="center"/>
                                    <w:rPr>
                                      <w:rFonts w:ascii="Calibri" w:hAnsi="Calibri" w:cs="Calibri"/>
                                      <w:sz w:val="12"/>
                                      <w:szCs w:val="12"/>
                                    </w:rPr>
                                  </w:pPr>
                                  <w:r>
                                    <w:rPr>
                                      <w:rFonts w:ascii="Calibri" w:hAnsi="Calibri" w:cs="Calibri"/>
                                      <w:sz w:val="12"/>
                                      <w:szCs w:val="12"/>
                                    </w:rPr>
                                    <w:t>Input (s)</w:t>
                                  </w:r>
                                </w:p>
                              </w:tc>
                              <w:tc>
                                <w:tcPr>
                                  <w:tcW w:w="2550" w:type="dxa"/>
                                </w:tcPr>
                                <w:p w14:paraId="66E8A699" w14:textId="77777777" w:rsidR="001819CC" w:rsidRPr="00774C1D" w:rsidRDefault="001819CC" w:rsidP="001819CC">
                                  <w:pPr>
                                    <w:spacing w:line="254" w:lineRule="auto"/>
                                    <w:jc w:val="center"/>
                                    <w:rPr>
                                      <w:rFonts w:ascii="Calibri" w:hAnsi="Calibri" w:cs="Calibri"/>
                                      <w:sz w:val="10"/>
                                      <w:szCs w:val="10"/>
                                    </w:rPr>
                                  </w:pPr>
                                  <w:r w:rsidRPr="001819CC">
                                    <w:rPr>
                                      <w:rFonts w:ascii="Calibri" w:hAnsi="Calibri" w:cs="Calibri"/>
                                      <w:sz w:val="10"/>
                                      <w:szCs w:val="10"/>
                                    </w:rPr>
                                    <w:t>AC: 200-240V, 50-60Hz, 1.0A Max</w:t>
                                  </w:r>
                                </w:p>
                              </w:tc>
                            </w:tr>
                            <w:tr w:rsidR="001819CC" w14:paraId="6E71F6A5" w14:textId="77777777" w:rsidTr="00331103">
                              <w:tc>
                                <w:tcPr>
                                  <w:tcW w:w="1274" w:type="dxa"/>
                                </w:tcPr>
                                <w:p w14:paraId="31B60CB3" w14:textId="77777777" w:rsidR="001819CC" w:rsidRDefault="001819CC" w:rsidP="001819CC">
                                  <w:pPr>
                                    <w:spacing w:line="254" w:lineRule="auto"/>
                                    <w:jc w:val="center"/>
                                    <w:rPr>
                                      <w:rFonts w:ascii="Calibri" w:hAnsi="Calibri" w:cs="Calibri"/>
                                      <w:sz w:val="12"/>
                                      <w:szCs w:val="12"/>
                                    </w:rPr>
                                  </w:pPr>
                                  <w:r>
                                    <w:rPr>
                                      <w:rFonts w:ascii="Calibri" w:hAnsi="Calibri" w:cs="Calibri"/>
                                      <w:sz w:val="12"/>
                                      <w:szCs w:val="12"/>
                                    </w:rPr>
                                    <w:t>Output (s)</w:t>
                                  </w:r>
                                </w:p>
                              </w:tc>
                              <w:tc>
                                <w:tcPr>
                                  <w:tcW w:w="2550" w:type="dxa"/>
                                </w:tcPr>
                                <w:p w14:paraId="3011F0BE" w14:textId="77777777" w:rsidR="001819CC" w:rsidRPr="001819CC" w:rsidRDefault="001819CC" w:rsidP="001819CC">
                                  <w:pPr>
                                    <w:spacing w:line="254" w:lineRule="auto"/>
                                    <w:jc w:val="center"/>
                                    <w:rPr>
                                      <w:rFonts w:ascii="Calibri" w:hAnsi="Calibri" w:cs="Calibri"/>
                                      <w:sz w:val="10"/>
                                      <w:szCs w:val="10"/>
                                    </w:rPr>
                                  </w:pPr>
                                  <w:r w:rsidRPr="001819CC">
                                    <w:rPr>
                                      <w:rFonts w:ascii="Calibri" w:hAnsi="Calibri" w:cs="Calibri"/>
                                      <w:sz w:val="10"/>
                                      <w:szCs w:val="10"/>
                                    </w:rPr>
                                    <w:t>5.0V</w:t>
                                  </w:r>
                                  <w:r w:rsidRPr="001819CC">
                                    <w:rPr>
                                      <w:rFonts w:ascii="Cambria Math" w:hAnsi="Cambria Math" w:cs="Cambria Math"/>
                                      <w:sz w:val="10"/>
                                      <w:szCs w:val="10"/>
                                    </w:rPr>
                                    <w:t>⎓</w:t>
                                  </w:r>
                                  <w:r w:rsidRPr="001819CC">
                                    <w:rPr>
                                      <w:rFonts w:ascii="Calibri" w:hAnsi="Calibri" w:cs="Calibri"/>
                                      <w:sz w:val="10"/>
                                      <w:szCs w:val="10"/>
                                    </w:rPr>
                                    <w:t>3.0A (15.0W); 9.0V</w:t>
                                  </w:r>
                                  <w:r w:rsidRPr="001819CC">
                                    <w:rPr>
                                      <w:rFonts w:ascii="Cambria Math" w:hAnsi="Cambria Math" w:cs="Cambria Math"/>
                                      <w:sz w:val="10"/>
                                      <w:szCs w:val="10"/>
                                    </w:rPr>
                                    <w:t>⎓</w:t>
                                  </w:r>
                                  <w:r w:rsidRPr="001819CC">
                                    <w:rPr>
                                      <w:rFonts w:ascii="Calibri" w:hAnsi="Calibri" w:cs="Calibri"/>
                                      <w:sz w:val="10"/>
                                      <w:szCs w:val="10"/>
                                    </w:rPr>
                                    <w:t>3.0A (27.0W); 12V</w:t>
                                  </w:r>
                                  <w:r w:rsidRPr="001819CC">
                                    <w:rPr>
                                      <w:rFonts w:ascii="Cambria Math" w:hAnsi="Cambria Math" w:cs="Cambria Math"/>
                                      <w:sz w:val="10"/>
                                      <w:szCs w:val="10"/>
                                    </w:rPr>
                                    <w:t>⎓</w:t>
                                  </w:r>
                                  <w:r w:rsidRPr="001819CC">
                                    <w:rPr>
                                      <w:rFonts w:ascii="Calibri" w:hAnsi="Calibri" w:cs="Calibri"/>
                                      <w:sz w:val="10"/>
                                      <w:szCs w:val="10"/>
                                    </w:rPr>
                                    <w:t>3.0A (36.0W); 15V</w:t>
                                  </w:r>
                                  <w:r w:rsidRPr="001819CC">
                                    <w:rPr>
                                      <w:rFonts w:ascii="Cambria Math" w:hAnsi="Cambria Math" w:cs="Cambria Math"/>
                                      <w:sz w:val="10"/>
                                      <w:szCs w:val="10"/>
                                    </w:rPr>
                                    <w:t>⎓</w:t>
                                  </w:r>
                                  <w:r w:rsidRPr="001819CC">
                                    <w:rPr>
                                      <w:rFonts w:ascii="Calibri" w:hAnsi="Calibri" w:cs="Calibri"/>
                                      <w:sz w:val="10"/>
                                      <w:szCs w:val="10"/>
                                    </w:rPr>
                                    <w:t>2.67A (40.0W); 20V</w:t>
                                  </w:r>
                                  <w:r w:rsidRPr="001819CC">
                                    <w:rPr>
                                      <w:rFonts w:ascii="Cambria Math" w:hAnsi="Cambria Math" w:cs="Cambria Math"/>
                                      <w:sz w:val="10"/>
                                      <w:szCs w:val="10"/>
                                    </w:rPr>
                                    <w:t>⎓</w:t>
                                  </w:r>
                                  <w:r w:rsidRPr="001819CC">
                                    <w:rPr>
                                      <w:rFonts w:ascii="Calibri" w:hAnsi="Calibri" w:cs="Calibri"/>
                                      <w:sz w:val="10"/>
                                      <w:szCs w:val="10"/>
                                    </w:rPr>
                                    <w:t>2.0A (40.0W)</w:t>
                                  </w:r>
                                </w:p>
                                <w:p w14:paraId="3B4D67F7" w14:textId="77777777" w:rsidR="001819CC" w:rsidRPr="001819CC" w:rsidRDefault="001819CC" w:rsidP="001819CC">
                                  <w:pPr>
                                    <w:spacing w:line="254" w:lineRule="auto"/>
                                    <w:jc w:val="center"/>
                                    <w:rPr>
                                      <w:rFonts w:ascii="Calibri" w:hAnsi="Calibri" w:cs="Calibri"/>
                                      <w:sz w:val="10"/>
                                      <w:szCs w:val="10"/>
                                    </w:rPr>
                                  </w:pPr>
                                  <w:r w:rsidRPr="001819CC">
                                    <w:rPr>
                                      <w:rFonts w:ascii="Calibri" w:hAnsi="Calibri" w:cs="Calibri"/>
                                      <w:sz w:val="10"/>
                                      <w:szCs w:val="10"/>
                                    </w:rPr>
                                    <w:t>PPS: 5.0-21.0V-2.0A</w:t>
                                  </w:r>
                                </w:p>
                                <w:p w14:paraId="239A3863" w14:textId="77777777" w:rsidR="001819CC" w:rsidRPr="00774C1D" w:rsidRDefault="001819CC" w:rsidP="001819CC">
                                  <w:pPr>
                                    <w:spacing w:line="254" w:lineRule="auto"/>
                                    <w:jc w:val="center"/>
                                    <w:rPr>
                                      <w:rFonts w:ascii="Calibri" w:hAnsi="Calibri" w:cs="Calibri"/>
                                      <w:sz w:val="10"/>
                                      <w:szCs w:val="10"/>
                                    </w:rPr>
                                  </w:pPr>
                                  <w:r w:rsidRPr="001819CC">
                                    <w:rPr>
                                      <w:rFonts w:ascii="Calibri" w:hAnsi="Calibri" w:cs="Calibri"/>
                                      <w:sz w:val="10"/>
                                      <w:szCs w:val="10"/>
                                    </w:rPr>
                                    <w:t>AVS:9.0-20.0V/2.67A, 2.0A</w:t>
                                  </w:r>
                                </w:p>
                              </w:tc>
                            </w:tr>
                            <w:tr w:rsidR="001819CC" w14:paraId="38097410" w14:textId="77777777" w:rsidTr="00331103">
                              <w:tc>
                                <w:tcPr>
                                  <w:tcW w:w="1274" w:type="dxa"/>
                                </w:tcPr>
                                <w:p w14:paraId="250FF920" w14:textId="77777777" w:rsidR="001819CC" w:rsidRDefault="001819CC" w:rsidP="001819CC">
                                  <w:pPr>
                                    <w:spacing w:line="254" w:lineRule="auto"/>
                                    <w:jc w:val="center"/>
                                    <w:rPr>
                                      <w:rFonts w:ascii="Calibri" w:hAnsi="Calibri" w:cs="Calibri"/>
                                      <w:sz w:val="12"/>
                                      <w:szCs w:val="12"/>
                                    </w:rPr>
                                  </w:pPr>
                                  <w:r>
                                    <w:rPr>
                                      <w:rFonts w:ascii="Calibri" w:hAnsi="Calibri" w:cs="Calibri"/>
                                      <w:sz w:val="12"/>
                                      <w:szCs w:val="12"/>
                                    </w:rPr>
                                    <w:t>Total Output</w:t>
                                  </w:r>
                                </w:p>
                              </w:tc>
                              <w:tc>
                                <w:tcPr>
                                  <w:tcW w:w="2550" w:type="dxa"/>
                                </w:tcPr>
                                <w:p w14:paraId="70D50ABA" w14:textId="77777777" w:rsidR="001819CC" w:rsidRDefault="001819CC" w:rsidP="001819CC">
                                  <w:pPr>
                                    <w:spacing w:line="254" w:lineRule="auto"/>
                                    <w:jc w:val="center"/>
                                    <w:rPr>
                                      <w:rFonts w:ascii="Calibri" w:hAnsi="Calibri" w:cs="Calibri"/>
                                      <w:sz w:val="12"/>
                                      <w:szCs w:val="12"/>
                                    </w:rPr>
                                  </w:pPr>
                                  <w:r>
                                    <w:rPr>
                                      <w:rFonts w:ascii="Calibri" w:hAnsi="Calibri" w:cs="Calibri"/>
                                      <w:sz w:val="12"/>
                                      <w:szCs w:val="12"/>
                                    </w:rPr>
                                    <w:t>40.0W Max</w:t>
                                  </w:r>
                                </w:p>
                              </w:tc>
                            </w:tr>
                          </w:tbl>
                          <w:p w14:paraId="199EFB30" w14:textId="7CFBDA2D" w:rsidR="00546F50" w:rsidRPr="00D2483F" w:rsidRDefault="00546F50" w:rsidP="001819CC">
                            <w:pPr>
                              <w:spacing w:line="256" w:lineRule="auto"/>
                              <w:jc w:val="center"/>
                              <w:rPr>
                                <w:rFonts w:ascii="Calibri" w:hAnsi="Calibri" w:cs="Calibri"/>
                              </w:rPr>
                            </w:pPr>
                            <w:r w:rsidRPr="00D2483F">
                              <w:rPr>
                                <w:rFonts w:ascii="Calibri" w:hAnsi="Calibri" w:cs="Calibri"/>
                                <w:sz w:val="12"/>
                                <w:szCs w:val="12"/>
                              </w:rPr>
                              <w:br/>
                            </w:r>
                          </w:p>
                        </w:txbxContent>
                      </wps:txbx>
                      <wps:bodyPr wrap="square" lIns="91440" tIns="45720" rIns="91440" bIns="45720" anchor="t">
                        <a:noAutofit/>
                      </wps:bodyPr>
                    </wps:wsp>
                  </a:graphicData>
                </a:graphic>
              </wp:anchor>
            </w:drawing>
          </mc:Choice>
          <mc:Fallback>
            <w:pict>
              <v:rect w14:anchorId="2ACAC27F" id="Rectangle 735653459" o:spid="_x0000_s1029" style="position:absolute;margin-left:203.25pt;margin-top:-1.6pt;width:206.85pt;height:275.9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">
                <v:textbox>
                  <w:txbxContent>
                    <w:p w14:paraId="70FCCD4C" w14:textId="77777777" w:rsidR="000C65BE" w:rsidRDefault="000C65BE" w:rsidP="00561E99">
                      <w:pPr>
                        <w:spacing w:line="256" w:lineRule="auto"/>
                        <w:jc w:val="center"/>
                        <w:rPr>
                          <w:rFonts w:ascii="Calibri" w:hAnsi="Calibri" w:cs="Calibri"/>
                          <w:b/>
                          <w:bCs/>
                          <w:sz w:val="12"/>
                          <w:szCs w:val="12"/>
                        </w:rPr>
                      </w:pPr>
                    </w:p>
                    <w:p w14:paraId="451B50CD" w14:textId="77777777" w:rsidR="006501C7" w:rsidRPr="00331103" w:rsidRDefault="006501C7" w:rsidP="006501C7">
                      <w:pPr>
                        <w:spacing w:line="256" w:lineRule="auto"/>
                        <w:jc w:val="center"/>
                        <w:rPr>
                          <w:rFonts w:ascii="Calibri" w:hAnsi="Calibri" w:cs="Calibri"/>
                          <w:b/>
                          <w:bCs/>
                          <w:sz w:val="12"/>
                          <w:szCs w:val="12"/>
                        </w:rPr>
                      </w:pPr>
                      <w:r w:rsidRPr="00331103">
                        <w:rPr>
                          <w:rFonts w:ascii="Calibri" w:hAnsi="Calibri" w:cs="Calibri"/>
                          <w:b/>
                          <w:bCs/>
                          <w:sz w:val="12"/>
                          <w:szCs w:val="12"/>
                        </w:rPr>
                        <w:t>Installation Instructions</w:t>
                      </w:r>
                    </w:p>
                    <w:p w14:paraId="364F8B85" w14:textId="0831211A" w:rsidR="001819CC" w:rsidRPr="001819CC" w:rsidRDefault="001819CC" w:rsidP="001819CC">
                      <w:pPr>
                        <w:spacing w:line="256" w:lineRule="auto"/>
                        <w:jc w:val="center"/>
                        <w:rPr>
                          <w:rFonts w:ascii="Calibri" w:hAnsi="Calibri" w:cs="Calibri"/>
                          <w:sz w:val="12"/>
                          <w:szCs w:val="12"/>
                        </w:rPr>
                      </w:pPr>
                      <w:r w:rsidRPr="001819CC">
                        <w:rPr>
                          <w:rFonts w:ascii="Calibri" w:hAnsi="Calibri" w:cs="Calibri"/>
                          <w:sz w:val="12"/>
                          <w:szCs w:val="12"/>
                        </w:rPr>
                        <w:t>Total power output is the measured in Watts and is the maximum output that the wall charger can safely provide when all the USB ports are in use. This is different from an individual ports maximum output (which is higher than the total power output).</w:t>
                      </w:r>
                    </w:p>
                    <w:p w14:paraId="24A84FED" w14:textId="77777777" w:rsidR="001819CC" w:rsidRPr="001819CC" w:rsidRDefault="001819CC" w:rsidP="001819CC">
                      <w:pPr>
                        <w:spacing w:line="256" w:lineRule="auto"/>
                        <w:jc w:val="center"/>
                        <w:rPr>
                          <w:rFonts w:ascii="Calibri" w:hAnsi="Calibri" w:cs="Calibri"/>
                          <w:sz w:val="12"/>
                          <w:szCs w:val="12"/>
                        </w:rPr>
                      </w:pPr>
                      <w:r w:rsidRPr="001819CC">
                        <w:rPr>
                          <w:rFonts w:ascii="Calibri" w:hAnsi="Calibri" w:cs="Calibri"/>
                          <w:sz w:val="12"/>
                          <w:szCs w:val="12"/>
                        </w:rPr>
                        <w:t>Best for charging devices that accept USB power, including phones and tablets from Apple, Samsung, Google, Sony, as well as power banks, hand-held gaming devices and cameras.</w:t>
                      </w:r>
                    </w:p>
                    <w:p w14:paraId="680EEC12" w14:textId="77777777" w:rsidR="001819CC" w:rsidRPr="001819CC" w:rsidRDefault="001819CC" w:rsidP="001819CC">
                      <w:pPr>
                        <w:spacing w:line="256" w:lineRule="auto"/>
                        <w:jc w:val="center"/>
                        <w:rPr>
                          <w:rFonts w:ascii="Calibri" w:hAnsi="Calibri" w:cs="Calibri"/>
                          <w:sz w:val="12"/>
                          <w:szCs w:val="12"/>
                        </w:rPr>
                      </w:pPr>
                      <w:r w:rsidRPr="001819CC">
                        <w:rPr>
                          <w:rFonts w:ascii="Calibri" w:hAnsi="Calibri" w:cs="Calibri"/>
                          <w:sz w:val="12"/>
                          <w:szCs w:val="12"/>
                        </w:rPr>
                        <w:t>For Use with Cygnett, Apple, Samsung, Google, Sony brand IT/AV equipment.</w:t>
                      </w:r>
                    </w:p>
                    <w:p w14:paraId="64EDF1AC" w14:textId="77777777" w:rsidR="001819CC" w:rsidRDefault="001819CC" w:rsidP="001819CC">
                      <w:pPr>
                        <w:spacing w:line="256" w:lineRule="auto"/>
                        <w:jc w:val="center"/>
                        <w:rPr>
                          <w:rFonts w:ascii="Calibri" w:hAnsi="Calibri" w:cs="Calibri"/>
                          <w:sz w:val="12"/>
                          <w:szCs w:val="12"/>
                        </w:rPr>
                      </w:pPr>
                      <w:r w:rsidRPr="001819CC">
                        <w:rPr>
                          <w:rFonts w:ascii="Calibri" w:hAnsi="Calibri" w:cs="Calibri"/>
                          <w:sz w:val="12"/>
                          <w:szCs w:val="12"/>
                        </w:rPr>
                        <w:t>The Wall Charger is for indoor use only; the maximum ambient temperature is 25oC.</w:t>
                      </w:r>
                    </w:p>
                    <w:tbl>
                      <w:tblPr>
                        <w:tblStyle w:val="TableGrid"/>
                        <w:tblW w:w="0" w:type="auto"/>
                        <w:tblInd w:w="-5" w:type="dxa"/>
                        <w:tblLook w:val="04A0" w:firstRow="1" w:lastRow="0" w:firstColumn="1" w:lastColumn="0" w:noHBand="0" w:noVBand="1"/>
                      </w:tblPr>
                      <w:tblGrid>
                        <w:gridCol w:w="1274"/>
                        <w:gridCol w:w="2550"/>
                      </w:tblGrid>
                      <w:tr w:rsidR="001819CC" w14:paraId="2263ADBF" w14:textId="77777777" w:rsidTr="00331103">
                        <w:tc>
                          <w:tcPr>
                            <w:tcW w:w="1274" w:type="dxa"/>
                          </w:tcPr>
                          <w:p w14:paraId="20FD9D2E" w14:textId="77777777" w:rsidR="001819CC" w:rsidRDefault="001819CC" w:rsidP="001819CC">
                            <w:pPr>
                              <w:spacing w:line="254" w:lineRule="auto"/>
                              <w:jc w:val="center"/>
                              <w:rPr>
                                <w:rFonts w:ascii="Calibri" w:hAnsi="Calibri" w:cs="Calibri"/>
                                <w:sz w:val="12"/>
                                <w:szCs w:val="12"/>
                              </w:rPr>
                            </w:pPr>
                            <w:r>
                              <w:rPr>
                                <w:rFonts w:ascii="Calibri" w:hAnsi="Calibri" w:cs="Calibri"/>
                                <w:sz w:val="12"/>
                                <w:szCs w:val="12"/>
                              </w:rPr>
                              <w:t>Name</w:t>
                            </w:r>
                          </w:p>
                        </w:tc>
                        <w:tc>
                          <w:tcPr>
                            <w:tcW w:w="2550" w:type="dxa"/>
                          </w:tcPr>
                          <w:p w14:paraId="3C83ABD4" w14:textId="77777777" w:rsidR="001819CC" w:rsidRPr="00774C1D" w:rsidRDefault="001819CC" w:rsidP="001819CC">
                            <w:pPr>
                              <w:spacing w:line="254" w:lineRule="auto"/>
                              <w:jc w:val="center"/>
                              <w:rPr>
                                <w:rFonts w:ascii="Calibri" w:hAnsi="Calibri" w:cs="Calibri"/>
                                <w:sz w:val="10"/>
                                <w:szCs w:val="10"/>
                              </w:rPr>
                            </w:pPr>
                            <w:r w:rsidRPr="001819CC">
                              <w:rPr>
                                <w:rFonts w:ascii="Calibri" w:hAnsi="Calibri" w:cs="Calibri"/>
                                <w:sz w:val="10"/>
                                <w:szCs w:val="10"/>
                              </w:rPr>
                              <w:t>40W USB-C Single Wall Charger</w:t>
                            </w:r>
                          </w:p>
                        </w:tc>
                      </w:tr>
                      <w:tr w:rsidR="001819CC" w14:paraId="6A0DFAC6" w14:textId="77777777" w:rsidTr="00331103">
                        <w:tc>
                          <w:tcPr>
                            <w:tcW w:w="1274" w:type="dxa"/>
                          </w:tcPr>
                          <w:p w14:paraId="650D4809" w14:textId="77777777" w:rsidR="001819CC" w:rsidRDefault="001819CC" w:rsidP="001819CC">
                            <w:pPr>
                              <w:spacing w:line="254" w:lineRule="auto"/>
                              <w:jc w:val="center"/>
                              <w:rPr>
                                <w:rFonts w:ascii="Calibri" w:hAnsi="Calibri" w:cs="Calibri"/>
                                <w:sz w:val="12"/>
                                <w:szCs w:val="12"/>
                              </w:rPr>
                            </w:pPr>
                            <w:r>
                              <w:rPr>
                                <w:rFonts w:ascii="Calibri" w:hAnsi="Calibri" w:cs="Calibri"/>
                                <w:sz w:val="12"/>
                                <w:szCs w:val="12"/>
                              </w:rPr>
                              <w:t>Item Number</w:t>
                            </w:r>
                          </w:p>
                        </w:tc>
                        <w:tc>
                          <w:tcPr>
                            <w:tcW w:w="2550" w:type="dxa"/>
                          </w:tcPr>
                          <w:p w14:paraId="49915E55" w14:textId="77777777" w:rsidR="001819CC" w:rsidRDefault="001819CC" w:rsidP="001819CC">
                            <w:pPr>
                              <w:spacing w:line="254" w:lineRule="auto"/>
                              <w:jc w:val="center"/>
                              <w:rPr>
                                <w:rFonts w:ascii="Calibri" w:hAnsi="Calibri" w:cs="Calibri"/>
                                <w:sz w:val="10"/>
                                <w:szCs w:val="10"/>
                              </w:rPr>
                            </w:pPr>
                            <w:r w:rsidRPr="001819CC">
                              <w:rPr>
                                <w:rFonts w:ascii="Calibri" w:hAnsi="Calibri" w:cs="Calibri"/>
                                <w:sz w:val="10"/>
                                <w:szCs w:val="10"/>
                              </w:rPr>
                              <w:t>CY6211PDWCH</w:t>
                            </w:r>
                          </w:p>
                          <w:p w14:paraId="68DCAD48" w14:textId="77777777" w:rsidR="001819CC" w:rsidRDefault="001819CC" w:rsidP="001819CC">
                            <w:pPr>
                              <w:spacing w:line="254" w:lineRule="auto"/>
                              <w:jc w:val="center"/>
                              <w:rPr>
                                <w:rFonts w:ascii="Calibri" w:hAnsi="Calibri" w:cs="Calibri"/>
                                <w:sz w:val="10"/>
                                <w:szCs w:val="10"/>
                              </w:rPr>
                            </w:pPr>
                            <w:r w:rsidRPr="001819CC">
                              <w:rPr>
                                <w:rFonts w:ascii="Calibri" w:hAnsi="Calibri" w:cs="Calibri"/>
                                <w:sz w:val="10"/>
                                <w:szCs w:val="10"/>
                              </w:rPr>
                              <w:t>CY621</w:t>
                            </w:r>
                            <w:r>
                              <w:rPr>
                                <w:rFonts w:ascii="Calibri" w:hAnsi="Calibri" w:cs="Calibri"/>
                                <w:sz w:val="10"/>
                                <w:szCs w:val="10"/>
                              </w:rPr>
                              <w:t>2</w:t>
                            </w:r>
                            <w:r w:rsidRPr="001819CC">
                              <w:rPr>
                                <w:rFonts w:ascii="Calibri" w:hAnsi="Calibri" w:cs="Calibri"/>
                                <w:sz w:val="10"/>
                                <w:szCs w:val="10"/>
                              </w:rPr>
                              <w:t>PDWCH</w:t>
                            </w:r>
                          </w:p>
                          <w:p w14:paraId="74F08B27" w14:textId="77777777" w:rsidR="001819CC" w:rsidRDefault="001819CC" w:rsidP="001819CC">
                            <w:pPr>
                              <w:spacing w:line="254" w:lineRule="auto"/>
                              <w:jc w:val="center"/>
                              <w:rPr>
                                <w:rFonts w:ascii="Calibri" w:hAnsi="Calibri" w:cs="Calibri"/>
                                <w:sz w:val="10"/>
                                <w:szCs w:val="10"/>
                              </w:rPr>
                            </w:pPr>
                            <w:r w:rsidRPr="001819CC">
                              <w:rPr>
                                <w:rFonts w:ascii="Calibri" w:hAnsi="Calibri" w:cs="Calibri"/>
                                <w:sz w:val="10"/>
                                <w:szCs w:val="10"/>
                              </w:rPr>
                              <w:t>CY621</w:t>
                            </w:r>
                            <w:r>
                              <w:rPr>
                                <w:rFonts w:ascii="Calibri" w:hAnsi="Calibri" w:cs="Calibri"/>
                                <w:sz w:val="10"/>
                                <w:szCs w:val="10"/>
                              </w:rPr>
                              <w:t>3</w:t>
                            </w:r>
                            <w:r w:rsidRPr="001819CC">
                              <w:rPr>
                                <w:rFonts w:ascii="Calibri" w:hAnsi="Calibri" w:cs="Calibri"/>
                                <w:sz w:val="10"/>
                                <w:szCs w:val="10"/>
                              </w:rPr>
                              <w:t>PDWCH</w:t>
                            </w:r>
                          </w:p>
                          <w:p w14:paraId="4B175BDE" w14:textId="77777777" w:rsidR="001819CC" w:rsidRDefault="001819CC" w:rsidP="001819CC">
                            <w:pPr>
                              <w:spacing w:line="254" w:lineRule="auto"/>
                              <w:jc w:val="center"/>
                              <w:rPr>
                                <w:rFonts w:ascii="Calibri" w:hAnsi="Calibri" w:cs="Calibri"/>
                                <w:sz w:val="10"/>
                                <w:szCs w:val="10"/>
                              </w:rPr>
                            </w:pPr>
                            <w:r w:rsidRPr="001819CC">
                              <w:rPr>
                                <w:rFonts w:ascii="Calibri" w:hAnsi="Calibri" w:cs="Calibri"/>
                                <w:sz w:val="10"/>
                                <w:szCs w:val="10"/>
                              </w:rPr>
                              <w:t>CY621</w:t>
                            </w:r>
                            <w:r>
                              <w:rPr>
                                <w:rFonts w:ascii="Calibri" w:hAnsi="Calibri" w:cs="Calibri"/>
                                <w:sz w:val="10"/>
                                <w:szCs w:val="10"/>
                              </w:rPr>
                              <w:t>4</w:t>
                            </w:r>
                            <w:r w:rsidRPr="001819CC">
                              <w:rPr>
                                <w:rFonts w:ascii="Calibri" w:hAnsi="Calibri" w:cs="Calibri"/>
                                <w:sz w:val="10"/>
                                <w:szCs w:val="10"/>
                              </w:rPr>
                              <w:t>PDWCH</w:t>
                            </w:r>
                          </w:p>
                          <w:p w14:paraId="5A2C217F" w14:textId="77777777" w:rsidR="001819CC" w:rsidRPr="00774C1D" w:rsidRDefault="001819CC" w:rsidP="001819CC">
                            <w:pPr>
                              <w:spacing w:line="254" w:lineRule="auto"/>
                              <w:jc w:val="center"/>
                              <w:rPr>
                                <w:rFonts w:ascii="Calibri" w:hAnsi="Calibri" w:cs="Calibri"/>
                                <w:sz w:val="10"/>
                                <w:szCs w:val="10"/>
                              </w:rPr>
                            </w:pPr>
                            <w:r w:rsidRPr="001819CC">
                              <w:rPr>
                                <w:rFonts w:ascii="Calibri" w:hAnsi="Calibri" w:cs="Calibri"/>
                                <w:sz w:val="10"/>
                                <w:szCs w:val="10"/>
                              </w:rPr>
                              <w:t>CY621</w:t>
                            </w:r>
                            <w:r>
                              <w:rPr>
                                <w:rFonts w:ascii="Calibri" w:hAnsi="Calibri" w:cs="Calibri"/>
                                <w:sz w:val="10"/>
                                <w:szCs w:val="10"/>
                              </w:rPr>
                              <w:t>5</w:t>
                            </w:r>
                            <w:r w:rsidRPr="001819CC">
                              <w:rPr>
                                <w:rFonts w:ascii="Calibri" w:hAnsi="Calibri" w:cs="Calibri"/>
                                <w:sz w:val="10"/>
                                <w:szCs w:val="10"/>
                              </w:rPr>
                              <w:t>PDWCH</w:t>
                            </w:r>
                          </w:p>
                        </w:tc>
                      </w:tr>
                      <w:tr w:rsidR="001819CC" w14:paraId="064C21B7" w14:textId="77777777" w:rsidTr="00331103">
                        <w:tc>
                          <w:tcPr>
                            <w:tcW w:w="1274" w:type="dxa"/>
                          </w:tcPr>
                          <w:p w14:paraId="355A5E83" w14:textId="77777777" w:rsidR="001819CC" w:rsidRDefault="001819CC" w:rsidP="001819CC">
                            <w:pPr>
                              <w:spacing w:line="254" w:lineRule="auto"/>
                              <w:jc w:val="center"/>
                              <w:rPr>
                                <w:rFonts w:ascii="Calibri" w:hAnsi="Calibri" w:cs="Calibri"/>
                                <w:sz w:val="12"/>
                                <w:szCs w:val="12"/>
                              </w:rPr>
                            </w:pPr>
                            <w:r>
                              <w:rPr>
                                <w:rFonts w:ascii="Calibri" w:hAnsi="Calibri" w:cs="Calibri"/>
                                <w:sz w:val="12"/>
                                <w:szCs w:val="12"/>
                              </w:rPr>
                              <w:t>Input (s)</w:t>
                            </w:r>
                          </w:p>
                        </w:tc>
                        <w:tc>
                          <w:tcPr>
                            <w:tcW w:w="2550" w:type="dxa"/>
                          </w:tcPr>
                          <w:p w14:paraId="66E8A699" w14:textId="77777777" w:rsidR="001819CC" w:rsidRPr="00774C1D" w:rsidRDefault="001819CC" w:rsidP="001819CC">
                            <w:pPr>
                              <w:spacing w:line="254" w:lineRule="auto"/>
                              <w:jc w:val="center"/>
                              <w:rPr>
                                <w:rFonts w:ascii="Calibri" w:hAnsi="Calibri" w:cs="Calibri"/>
                                <w:sz w:val="10"/>
                                <w:szCs w:val="10"/>
                              </w:rPr>
                            </w:pPr>
                            <w:r w:rsidRPr="001819CC">
                              <w:rPr>
                                <w:rFonts w:ascii="Calibri" w:hAnsi="Calibri" w:cs="Calibri"/>
                                <w:sz w:val="10"/>
                                <w:szCs w:val="10"/>
                              </w:rPr>
                              <w:t>AC: 200-240V, 50-60Hz, 1.0A Max</w:t>
                            </w:r>
                          </w:p>
                        </w:tc>
                      </w:tr>
                      <w:tr w:rsidR="001819CC" w14:paraId="6E71F6A5" w14:textId="77777777" w:rsidTr="00331103">
                        <w:tc>
                          <w:tcPr>
                            <w:tcW w:w="1274" w:type="dxa"/>
                          </w:tcPr>
                          <w:p w14:paraId="31B60CB3" w14:textId="77777777" w:rsidR="001819CC" w:rsidRDefault="001819CC" w:rsidP="001819CC">
                            <w:pPr>
                              <w:spacing w:line="254" w:lineRule="auto"/>
                              <w:jc w:val="center"/>
                              <w:rPr>
                                <w:rFonts w:ascii="Calibri" w:hAnsi="Calibri" w:cs="Calibri"/>
                                <w:sz w:val="12"/>
                                <w:szCs w:val="12"/>
                              </w:rPr>
                            </w:pPr>
                            <w:r>
                              <w:rPr>
                                <w:rFonts w:ascii="Calibri" w:hAnsi="Calibri" w:cs="Calibri"/>
                                <w:sz w:val="12"/>
                                <w:szCs w:val="12"/>
                              </w:rPr>
                              <w:t>Output (s)</w:t>
                            </w:r>
                          </w:p>
                        </w:tc>
                        <w:tc>
                          <w:tcPr>
                            <w:tcW w:w="2550" w:type="dxa"/>
                          </w:tcPr>
                          <w:p w14:paraId="3011F0BE" w14:textId="77777777" w:rsidR="001819CC" w:rsidRPr="001819CC" w:rsidRDefault="001819CC" w:rsidP="001819CC">
                            <w:pPr>
                              <w:spacing w:line="254" w:lineRule="auto"/>
                              <w:jc w:val="center"/>
                              <w:rPr>
                                <w:rFonts w:ascii="Calibri" w:hAnsi="Calibri" w:cs="Calibri"/>
                                <w:sz w:val="10"/>
                                <w:szCs w:val="10"/>
                              </w:rPr>
                            </w:pPr>
                            <w:r w:rsidRPr="001819CC">
                              <w:rPr>
                                <w:rFonts w:ascii="Calibri" w:hAnsi="Calibri" w:cs="Calibri"/>
                                <w:sz w:val="10"/>
                                <w:szCs w:val="10"/>
                              </w:rPr>
                              <w:t>5.0V</w:t>
                            </w:r>
                            <w:r w:rsidRPr="001819CC">
                              <w:rPr>
                                <w:rFonts w:ascii="Cambria Math" w:hAnsi="Cambria Math" w:cs="Cambria Math"/>
                                <w:sz w:val="10"/>
                                <w:szCs w:val="10"/>
                              </w:rPr>
                              <w:t>⎓</w:t>
                            </w:r>
                            <w:r w:rsidRPr="001819CC">
                              <w:rPr>
                                <w:rFonts w:ascii="Calibri" w:hAnsi="Calibri" w:cs="Calibri"/>
                                <w:sz w:val="10"/>
                                <w:szCs w:val="10"/>
                              </w:rPr>
                              <w:t>3.0A (15.0W); 9.0V</w:t>
                            </w:r>
                            <w:r w:rsidRPr="001819CC">
                              <w:rPr>
                                <w:rFonts w:ascii="Cambria Math" w:hAnsi="Cambria Math" w:cs="Cambria Math"/>
                                <w:sz w:val="10"/>
                                <w:szCs w:val="10"/>
                              </w:rPr>
                              <w:t>⎓</w:t>
                            </w:r>
                            <w:r w:rsidRPr="001819CC">
                              <w:rPr>
                                <w:rFonts w:ascii="Calibri" w:hAnsi="Calibri" w:cs="Calibri"/>
                                <w:sz w:val="10"/>
                                <w:szCs w:val="10"/>
                              </w:rPr>
                              <w:t>3.0A (27.0W); 12V</w:t>
                            </w:r>
                            <w:r w:rsidRPr="001819CC">
                              <w:rPr>
                                <w:rFonts w:ascii="Cambria Math" w:hAnsi="Cambria Math" w:cs="Cambria Math"/>
                                <w:sz w:val="10"/>
                                <w:szCs w:val="10"/>
                              </w:rPr>
                              <w:t>⎓</w:t>
                            </w:r>
                            <w:r w:rsidRPr="001819CC">
                              <w:rPr>
                                <w:rFonts w:ascii="Calibri" w:hAnsi="Calibri" w:cs="Calibri"/>
                                <w:sz w:val="10"/>
                                <w:szCs w:val="10"/>
                              </w:rPr>
                              <w:t>3.0A (36.0W); 15V</w:t>
                            </w:r>
                            <w:r w:rsidRPr="001819CC">
                              <w:rPr>
                                <w:rFonts w:ascii="Cambria Math" w:hAnsi="Cambria Math" w:cs="Cambria Math"/>
                                <w:sz w:val="10"/>
                                <w:szCs w:val="10"/>
                              </w:rPr>
                              <w:t>⎓</w:t>
                            </w:r>
                            <w:r w:rsidRPr="001819CC">
                              <w:rPr>
                                <w:rFonts w:ascii="Calibri" w:hAnsi="Calibri" w:cs="Calibri"/>
                                <w:sz w:val="10"/>
                                <w:szCs w:val="10"/>
                              </w:rPr>
                              <w:t>2.67A (40.0W); 20V</w:t>
                            </w:r>
                            <w:r w:rsidRPr="001819CC">
                              <w:rPr>
                                <w:rFonts w:ascii="Cambria Math" w:hAnsi="Cambria Math" w:cs="Cambria Math"/>
                                <w:sz w:val="10"/>
                                <w:szCs w:val="10"/>
                              </w:rPr>
                              <w:t>⎓</w:t>
                            </w:r>
                            <w:r w:rsidRPr="001819CC">
                              <w:rPr>
                                <w:rFonts w:ascii="Calibri" w:hAnsi="Calibri" w:cs="Calibri"/>
                                <w:sz w:val="10"/>
                                <w:szCs w:val="10"/>
                              </w:rPr>
                              <w:t>2.0A (40.0W)</w:t>
                            </w:r>
                          </w:p>
                          <w:p w14:paraId="3B4D67F7" w14:textId="77777777" w:rsidR="001819CC" w:rsidRPr="001819CC" w:rsidRDefault="001819CC" w:rsidP="001819CC">
                            <w:pPr>
                              <w:spacing w:line="254" w:lineRule="auto"/>
                              <w:jc w:val="center"/>
                              <w:rPr>
                                <w:rFonts w:ascii="Calibri" w:hAnsi="Calibri" w:cs="Calibri"/>
                                <w:sz w:val="10"/>
                                <w:szCs w:val="10"/>
                              </w:rPr>
                            </w:pPr>
                            <w:r w:rsidRPr="001819CC">
                              <w:rPr>
                                <w:rFonts w:ascii="Calibri" w:hAnsi="Calibri" w:cs="Calibri"/>
                                <w:sz w:val="10"/>
                                <w:szCs w:val="10"/>
                              </w:rPr>
                              <w:t>PPS: 5.0-21.0V-2.0A</w:t>
                            </w:r>
                          </w:p>
                          <w:p w14:paraId="239A3863" w14:textId="77777777" w:rsidR="001819CC" w:rsidRPr="00774C1D" w:rsidRDefault="001819CC" w:rsidP="001819CC">
                            <w:pPr>
                              <w:spacing w:line="254" w:lineRule="auto"/>
                              <w:jc w:val="center"/>
                              <w:rPr>
                                <w:rFonts w:ascii="Calibri" w:hAnsi="Calibri" w:cs="Calibri"/>
                                <w:sz w:val="10"/>
                                <w:szCs w:val="10"/>
                              </w:rPr>
                            </w:pPr>
                            <w:r w:rsidRPr="001819CC">
                              <w:rPr>
                                <w:rFonts w:ascii="Calibri" w:hAnsi="Calibri" w:cs="Calibri"/>
                                <w:sz w:val="10"/>
                                <w:szCs w:val="10"/>
                              </w:rPr>
                              <w:t>AVS:9.0-20.0V/2.67A, 2.0A</w:t>
                            </w:r>
                          </w:p>
                        </w:tc>
                      </w:tr>
                      <w:tr w:rsidR="001819CC" w14:paraId="38097410" w14:textId="77777777" w:rsidTr="00331103">
                        <w:tc>
                          <w:tcPr>
                            <w:tcW w:w="1274" w:type="dxa"/>
                          </w:tcPr>
                          <w:p w14:paraId="250FF920" w14:textId="77777777" w:rsidR="001819CC" w:rsidRDefault="001819CC" w:rsidP="001819CC">
                            <w:pPr>
                              <w:spacing w:line="254" w:lineRule="auto"/>
                              <w:jc w:val="center"/>
                              <w:rPr>
                                <w:rFonts w:ascii="Calibri" w:hAnsi="Calibri" w:cs="Calibri"/>
                                <w:sz w:val="12"/>
                                <w:szCs w:val="12"/>
                              </w:rPr>
                            </w:pPr>
                            <w:r>
                              <w:rPr>
                                <w:rFonts w:ascii="Calibri" w:hAnsi="Calibri" w:cs="Calibri"/>
                                <w:sz w:val="12"/>
                                <w:szCs w:val="12"/>
                              </w:rPr>
                              <w:t>Total Output</w:t>
                            </w:r>
                          </w:p>
                        </w:tc>
                        <w:tc>
                          <w:tcPr>
                            <w:tcW w:w="2550" w:type="dxa"/>
                          </w:tcPr>
                          <w:p w14:paraId="70D50ABA" w14:textId="77777777" w:rsidR="001819CC" w:rsidRDefault="001819CC" w:rsidP="001819CC">
                            <w:pPr>
                              <w:spacing w:line="254" w:lineRule="auto"/>
                              <w:jc w:val="center"/>
                              <w:rPr>
                                <w:rFonts w:ascii="Calibri" w:hAnsi="Calibri" w:cs="Calibri"/>
                                <w:sz w:val="12"/>
                                <w:szCs w:val="12"/>
                              </w:rPr>
                            </w:pPr>
                            <w:r>
                              <w:rPr>
                                <w:rFonts w:ascii="Calibri" w:hAnsi="Calibri" w:cs="Calibri"/>
                                <w:sz w:val="12"/>
                                <w:szCs w:val="12"/>
                              </w:rPr>
                              <w:t>40.0W Max</w:t>
                            </w:r>
                          </w:p>
                        </w:tc>
                      </w:tr>
                    </w:tbl>
                    <w:p w14:paraId="199EFB30" w14:textId="7CFBDA2D" w:rsidR="00546F50" w:rsidRPr="00D2483F" w:rsidRDefault="00546F50" w:rsidP="001819CC">
                      <w:pPr>
                        <w:spacing w:line="256" w:lineRule="auto"/>
                        <w:jc w:val="center"/>
                        <w:rPr>
                          <w:rFonts w:ascii="Calibri" w:hAnsi="Calibri" w:cs="Calibri"/>
                        </w:rPr>
                      </w:pPr>
                      <w:r w:rsidRPr="00D2483F">
                        <w:rPr>
                          <w:rFonts w:ascii="Calibri" w:hAnsi="Calibri" w:cs="Calibri"/>
                          <w:sz w:val="12"/>
                          <w:szCs w:val="12"/>
                        </w:rPr>
                        <w:br/>
                      </w:r>
                    </w:p>
                  </w:txbxContent>
                </v:textbox>
              </v:rect>
            </w:pict>
          </mc:Fallback>
        </mc:AlternateContent>
      </w:r>
    </w:p>
    <w:p w14:paraId="322C785B" w14:textId="0F8C1C2C" w:rsidR="00B1697F" w:rsidRDefault="00B1697F"/>
    <w:p w14:paraId="23CF8C32" w14:textId="537D1809" w:rsidR="00B1697F" w:rsidRDefault="00B1697F"/>
    <w:p w14:paraId="3DD59575" w14:textId="44BFD372" w:rsidR="00B1697F" w:rsidRDefault="00B1697F"/>
    <w:p w14:paraId="5C96AD55" w14:textId="3118AEDB" w:rsidR="00B1697F" w:rsidRDefault="00AF2082">
      <w:r>
        <w:rPr>
          <w:noProof/>
        </w:rPr>
        <mc:AlternateContent>
          <mc:Choice Requires="wps">
            <w:drawing>
              <wp:anchor distT="0" distB="0" distL="114300" distR="114300" simplePos="0" relativeHeight="251666438" behindDoc="0" locked="0" layoutInCell="1" allowOverlap="1" wp14:anchorId="52749134" wp14:editId="5E40E5AC">
                <wp:simplePos x="0" y="0"/>
                <wp:positionH relativeFrom="column">
                  <wp:posOffset>350875</wp:posOffset>
                </wp:positionH>
                <wp:positionV relativeFrom="paragraph">
                  <wp:posOffset>195783</wp:posOffset>
                </wp:positionV>
                <wp:extent cx="277977" cy="636245"/>
                <wp:effectExtent l="0" t="0" r="27305" b="31115"/>
                <wp:wrapNone/>
                <wp:docPr id="1866752295" name="Connector: Elbow 1"/>
                <wp:cNvGraphicFramePr/>
                <a:graphic xmlns:a="http://schemas.openxmlformats.org/drawingml/2006/main">
                  <a:graphicData uri="http://schemas.microsoft.com/office/word/2010/wordprocessingShape">
                    <wps:wsp>
                      <wps:cNvCnPr/>
                      <wps:spPr>
                        <a:xfrm flipH="1">
                          <a:off x="0" y="0"/>
                          <a:ext cx="277977" cy="636245"/>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B6826F9"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 o:spid="_x0000_s1026" type="#_x0000_t34" style="position:absolute;margin-left:27.65pt;margin-top:15.4pt;width:21.9pt;height:50.1pt;flip:x;z-index:2516664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" strokecolor="black [3200]" strokeweight=".5pt"/>
            </w:pict>
          </mc:Fallback>
        </mc:AlternateContent>
      </w:r>
    </w:p>
    <w:p w14:paraId="43C16BE0" w14:textId="17B2E4E4" w:rsidR="00B1697F" w:rsidRDefault="00B1697F"/>
    <w:p w14:paraId="34875C72" w14:textId="79E4505A" w:rsidR="00B1697F" w:rsidRDefault="00B1697F"/>
    <w:p w14:paraId="340BC7AC" w14:textId="1AF8DD34" w:rsidR="00B1697F" w:rsidRDefault="00AF2082">
      <w:r>
        <w:rPr>
          <w:noProof/>
        </w:rPr>
        <mc:AlternateContent>
          <mc:Choice Requires="wps">
            <w:drawing>
              <wp:anchor distT="45720" distB="45720" distL="114300" distR="114300" simplePos="0" relativeHeight="251668486" behindDoc="0" locked="0" layoutInCell="1" allowOverlap="1" wp14:anchorId="16483F16" wp14:editId="44C5404F">
                <wp:simplePos x="0" y="0"/>
                <wp:positionH relativeFrom="column">
                  <wp:align>left</wp:align>
                </wp:positionH>
                <wp:positionV relativeFrom="paragraph">
                  <wp:posOffset>1795780</wp:posOffset>
                </wp:positionV>
                <wp:extent cx="226695" cy="219075"/>
                <wp:effectExtent l="0" t="0" r="2095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771" cy="219456"/>
                        </a:xfrm>
                        <a:prstGeom prst="rect">
                          <a:avLst/>
                        </a:prstGeom>
                        <a:solidFill>
                          <a:srgbClr val="FFFFFF"/>
                        </a:solidFill>
                        <a:ln w="9525">
                          <a:solidFill>
                            <a:srgbClr val="000000"/>
                          </a:solidFill>
                          <a:miter lim="800000"/>
                          <a:headEnd/>
                          <a:tailEnd/>
                        </a:ln>
                      </wps:spPr>
                      <wps:txbx>
                        <w:txbxContent>
                          <w:p w14:paraId="6067D88F" w14:textId="02DE5AC9" w:rsidR="00AF2082" w:rsidRDefault="00AF2082">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483F16" id="_x0000_s1030" type="#_x0000_t202" style="position:absolute;margin-left:0;margin-top:141.4pt;width:17.85pt;height:17.25pt;z-index:251668486;visibility:visible;mso-wrap-style:square;mso-width-percent:0;mso-height-percent:0;mso-wrap-distance-left:9pt;mso-wrap-distance-top:3.6pt;mso-wrap-distance-right:9pt;mso-wrap-distance-bottom:3.6pt;mso-position-horizontal:lef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">
                <v:textbox>
                  <w:txbxContent>
                    <w:p w14:paraId="6067D88F" w14:textId="02DE5AC9" w:rsidR="00AF2082" w:rsidRDefault="00AF2082">
                      <w:r>
                        <w:t>A</w:t>
                      </w:r>
                    </w:p>
                  </w:txbxContent>
                </v:textbox>
                <w10:wrap type="square"/>
              </v:shape>
            </w:pict>
          </mc:Fallback>
        </mc:AlternateContent>
      </w:r>
    </w:p>
    <w:p w14:paraId="38628AFC" w14:textId="1AB6098C" w:rsidR="00B1697F" w:rsidRDefault="00B1697F"/>
    <w:p w14:paraId="7B188A1E" w14:textId="3645496B" w:rsidR="00B1697F" w:rsidRDefault="00B1697F"/>
    <w:p w14:paraId="40E2916C" w14:textId="5E1AAA92" w:rsidR="00B1697F" w:rsidRDefault="00B1697F"/>
    <w:p w14:paraId="26B82D0C" w14:textId="10F2ECFA" w:rsidR="00B1697F" w:rsidRDefault="00B1697F"/>
    <w:p w14:paraId="0ABD48CB" w14:textId="4EC9C28E" w:rsidR="00B1697F" w:rsidRDefault="00B1697F"/>
    <w:p w14:paraId="481BDBF9" w14:textId="1EF010F5" w:rsidR="00B1697F" w:rsidRDefault="00B1697F"/>
    <w:p w14:paraId="00D808DF" w14:textId="1517E59D" w:rsidR="00B1697F" w:rsidRDefault="00B1697F"/>
    <w:p w14:paraId="73CC3038" w14:textId="31F9D4AC" w:rsidR="00B1697F" w:rsidRDefault="00B1697F"/>
    <w:p w14:paraId="72D5110D" w14:textId="298BDF6F" w:rsidR="00113744" w:rsidRDefault="00DC5D1E">
      <w:r>
        <w:rPr>
          <w:noProof/>
        </w:rPr>
        <mc:AlternateContent>
          <mc:Choice Requires="wps">
            <w:drawing>
              <wp:anchor distT="0" distB="0" distL="114300" distR="114300" simplePos="0" relativeHeight="251662342" behindDoc="0" locked="0" layoutInCell="1" allowOverlap="1" wp14:anchorId="77BFB9B4" wp14:editId="760775DF">
                <wp:simplePos x="0" y="0"/>
                <wp:positionH relativeFrom="column">
                  <wp:posOffset>7862570</wp:posOffset>
                </wp:positionH>
                <wp:positionV relativeFrom="paragraph">
                  <wp:posOffset>-33655</wp:posOffset>
                </wp:positionV>
                <wp:extent cx="2626995" cy="3503930"/>
                <wp:effectExtent l="0" t="0" r="20955" b="20320"/>
                <wp:wrapNone/>
                <wp:docPr id="22182416" name="Text Box 22182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6995" cy="3503930"/>
                        </a:xfrm>
                        <a:prstGeom prst="rect">
                          <a:avLst/>
                        </a:prstGeom>
                        <a:solidFill>
                          <a:srgbClr val="FFFFFF"/>
                        </a:solidFill>
                        <a:ln w="9525">
                          <a:solidFill>
                            <a:srgbClr val="000000"/>
                          </a:solidFill>
                          <a:miter lim="800000"/>
                          <a:headEnd/>
                          <a:tailEnd/>
                        </a:ln>
                      </wps:spPr>
                      <wps:txbx>
                        <w:txbxContent>
                          <w:p w14:paraId="4507A6BD" w14:textId="77777777" w:rsidR="00DC5D1E" w:rsidRDefault="00DC5D1E" w:rsidP="00DC5D1E">
                            <w:pPr>
                              <w:spacing w:line="240" w:lineRule="auto"/>
                            </w:pPr>
                          </w:p>
                          <w:p w14:paraId="459FCF87" w14:textId="77777777" w:rsidR="00DC5D1E" w:rsidRDefault="00DC5D1E" w:rsidP="00DC5D1E">
                            <w:pPr>
                              <w:spacing w:line="240" w:lineRule="auto"/>
                            </w:pPr>
                          </w:p>
                          <w:p w14:paraId="1EE95632" w14:textId="77777777" w:rsidR="00DC5D1E" w:rsidRDefault="00DC5D1E" w:rsidP="00DC5D1E">
                            <w:pPr>
                              <w:spacing w:line="240" w:lineRule="auto"/>
                            </w:pPr>
                          </w:p>
                          <w:p w14:paraId="789C8212" w14:textId="77777777" w:rsidR="00DC5D1E" w:rsidRDefault="00DC5D1E" w:rsidP="00DC5D1E">
                            <w:pPr>
                              <w:spacing w:line="240" w:lineRule="auto"/>
                            </w:pPr>
                          </w:p>
                          <w:p w14:paraId="2736D870" w14:textId="77777777" w:rsidR="00DC5D1E" w:rsidRDefault="00DC5D1E" w:rsidP="00DC5D1E">
                            <w:pPr>
                              <w:spacing w:line="240" w:lineRule="auto"/>
                            </w:pPr>
                          </w:p>
                          <w:p w14:paraId="7E1A09BD" w14:textId="77777777" w:rsidR="00DC5D1E" w:rsidRDefault="00DC5D1E" w:rsidP="00DC5D1E">
                            <w:pPr>
                              <w:spacing w:line="240" w:lineRule="auto"/>
                            </w:pPr>
                          </w:p>
                          <w:p w14:paraId="49E63E26" w14:textId="77777777" w:rsidR="00DC5D1E" w:rsidRDefault="00DC5D1E" w:rsidP="00DC5D1E">
                            <w:pPr>
                              <w:spacing w:line="240" w:lineRule="auto"/>
                            </w:pPr>
                          </w:p>
                        </w:txbxContent>
                      </wps:txbx>
                      <wps:bodyPr rot="0" vert="horz" wrap="square" lIns="91440" tIns="45720" rIns="91440" bIns="45720" anchor="t" anchorCtr="0">
                        <a:noAutofit/>
                      </wps:bodyPr>
                    </wps:wsp>
                  </a:graphicData>
                </a:graphic>
              </wp:anchor>
            </w:drawing>
          </mc:Choice>
          <mc:Fallback>
            <w:pict>
              <v:shape w14:anchorId="77BFB9B4" id="Text Box 22182416" o:spid="_x0000_s1031" type="#_x0000_t202" style="position:absolute;margin-left:619.1pt;margin-top:-2.65pt;width:206.85pt;height:275.9pt;z-index:2516623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">
                <v:textbox>
                  <w:txbxContent>
                    <w:p w14:paraId="4507A6BD" w14:textId="77777777" w:rsidR="00DC5D1E" w:rsidRDefault="00DC5D1E" w:rsidP="00DC5D1E">
                      <w:pPr>
                        <w:spacing w:line="240" w:lineRule="auto"/>
                      </w:pPr>
                    </w:p>
                    <w:p w14:paraId="459FCF87" w14:textId="77777777" w:rsidR="00DC5D1E" w:rsidRDefault="00DC5D1E" w:rsidP="00DC5D1E">
                      <w:pPr>
                        <w:spacing w:line="240" w:lineRule="auto"/>
                      </w:pPr>
                    </w:p>
                    <w:p w14:paraId="1EE95632" w14:textId="77777777" w:rsidR="00DC5D1E" w:rsidRDefault="00DC5D1E" w:rsidP="00DC5D1E">
                      <w:pPr>
                        <w:spacing w:line="240" w:lineRule="auto"/>
                      </w:pPr>
                    </w:p>
                    <w:p w14:paraId="789C8212" w14:textId="77777777" w:rsidR="00DC5D1E" w:rsidRDefault="00DC5D1E" w:rsidP="00DC5D1E">
                      <w:pPr>
                        <w:spacing w:line="240" w:lineRule="auto"/>
                      </w:pPr>
                    </w:p>
                    <w:p w14:paraId="2736D870" w14:textId="77777777" w:rsidR="00DC5D1E" w:rsidRDefault="00DC5D1E" w:rsidP="00DC5D1E">
                      <w:pPr>
                        <w:spacing w:line="240" w:lineRule="auto"/>
                      </w:pPr>
                    </w:p>
                    <w:p w14:paraId="7E1A09BD" w14:textId="77777777" w:rsidR="00DC5D1E" w:rsidRDefault="00DC5D1E" w:rsidP="00DC5D1E">
                      <w:pPr>
                        <w:spacing w:line="240" w:lineRule="auto"/>
                      </w:pPr>
                    </w:p>
                    <w:p w14:paraId="49E63E26" w14:textId="77777777" w:rsidR="00DC5D1E" w:rsidRDefault="00DC5D1E" w:rsidP="00DC5D1E">
                      <w:pPr>
                        <w:spacing w:line="240" w:lineRule="auto"/>
                      </w:pPr>
                    </w:p>
                  </w:txbxContent>
                </v:textbox>
              </v:shape>
            </w:pict>
          </mc:Fallback>
        </mc:AlternateContent>
      </w:r>
      <w:r w:rsidR="006E3FCE">
        <w:rPr>
          <w:noProof/>
        </w:rPr>
        <mc:AlternateContent>
          <mc:Choice Requires="wps">
            <w:drawing>
              <wp:anchor distT="0" distB="0" distL="114300" distR="114300" simplePos="0" relativeHeight="251658240" behindDoc="0" locked="0" layoutInCell="1" allowOverlap="1" wp14:anchorId="25DE8046" wp14:editId="10242925">
                <wp:simplePos x="0" y="0"/>
                <wp:positionH relativeFrom="column">
                  <wp:posOffset>5226050</wp:posOffset>
                </wp:positionH>
                <wp:positionV relativeFrom="paragraph">
                  <wp:posOffset>-32385</wp:posOffset>
                </wp:positionV>
                <wp:extent cx="2626995" cy="3503930"/>
                <wp:effectExtent l="0" t="0" r="20955" b="2032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6995" cy="3503930"/>
                        </a:xfrm>
                        <a:prstGeom prst="rect">
                          <a:avLst/>
                        </a:prstGeom>
                        <a:solidFill>
                          <a:srgbClr val="FFFFFF"/>
                        </a:solidFill>
                        <a:ln w="9525">
                          <a:solidFill>
                            <a:srgbClr val="000000"/>
                          </a:solidFill>
                          <a:miter lim="800000"/>
                          <a:headEnd/>
                          <a:tailEnd/>
                        </a:ln>
                      </wps:spPr>
                      <wps:txbx>
                        <w:txbxContent>
                          <w:p w14:paraId="313DCFF8" w14:textId="77777777" w:rsidR="00A80D7C" w:rsidRDefault="00A80D7C" w:rsidP="00B571FD">
                            <w:pPr>
                              <w:spacing w:line="240" w:lineRule="auto"/>
                            </w:pPr>
                          </w:p>
                          <w:p w14:paraId="5B3B81B9" w14:textId="77777777" w:rsidR="003068E0" w:rsidRDefault="003068E0" w:rsidP="00B571FD">
                            <w:pPr>
                              <w:spacing w:line="240" w:lineRule="auto"/>
                            </w:pPr>
                          </w:p>
                          <w:p w14:paraId="5C0E6B3B" w14:textId="627CCD8C" w:rsidR="00EA6271" w:rsidRDefault="00EA6271" w:rsidP="00B571FD">
                            <w:pPr>
                              <w:spacing w:line="240" w:lineRule="auto"/>
                            </w:pPr>
                          </w:p>
                          <w:p w14:paraId="68E65437" w14:textId="77777777" w:rsidR="00792EE1" w:rsidRDefault="00792EE1" w:rsidP="00B571FD">
                            <w:pPr>
                              <w:spacing w:line="240" w:lineRule="auto"/>
                            </w:pPr>
                          </w:p>
                          <w:p w14:paraId="2E297DE2" w14:textId="2ED65326" w:rsidR="003D4E3B" w:rsidRDefault="003D4E3B" w:rsidP="00B571FD">
                            <w:pPr>
                              <w:spacing w:line="240" w:lineRule="auto"/>
                            </w:pPr>
                          </w:p>
                          <w:p w14:paraId="6F40B5F0" w14:textId="2090AFED" w:rsidR="00DD764B" w:rsidRDefault="00DD764B" w:rsidP="00B571FD">
                            <w:pPr>
                              <w:spacing w:line="240" w:lineRule="auto"/>
                            </w:pPr>
                          </w:p>
                          <w:p w14:paraId="69B9D4C3" w14:textId="1924297D" w:rsidR="00DD764B" w:rsidRDefault="00DD764B" w:rsidP="00B571FD">
                            <w:pPr>
                              <w:spacing w:line="240" w:lineRule="auto"/>
                            </w:pPr>
                          </w:p>
                          <w:p w14:paraId="1B58626D" w14:textId="36A006BF" w:rsidR="00DD764B" w:rsidRDefault="00DD764B" w:rsidP="00B571FD">
                            <w:pPr>
                              <w:spacing w:line="240" w:lineRule="auto"/>
                            </w:pPr>
                          </w:p>
                          <w:p w14:paraId="342F9F22" w14:textId="21F8BBB6" w:rsidR="00DD764B" w:rsidRDefault="00DD764B" w:rsidP="00B571FD">
                            <w:pPr>
                              <w:spacing w:line="240" w:lineRule="auto"/>
                            </w:pPr>
                          </w:p>
                          <w:p w14:paraId="5E45FF38" w14:textId="77777777" w:rsidR="00DD764B" w:rsidRDefault="00DD764B" w:rsidP="00B571FD">
                            <w:pPr>
                              <w:spacing w:line="240" w:lineRule="auto"/>
                            </w:pPr>
                          </w:p>
                          <w:p w14:paraId="1AD63FE5" w14:textId="77777777" w:rsidR="00DD764B" w:rsidRDefault="00DD764B" w:rsidP="00B571FD">
                            <w:pPr>
                              <w:spacing w:line="240" w:lineRule="auto"/>
                            </w:pPr>
                          </w:p>
                          <w:p w14:paraId="38F4559C" w14:textId="77777777" w:rsidR="00DD764B" w:rsidRDefault="00DD764B" w:rsidP="00B571FD">
                            <w:pPr>
                              <w:spacing w:line="240" w:lineRule="auto"/>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25DE8046" id="Text Box 15" o:spid="_x0000_s1032" type="#_x0000_t202" style="position:absolute;margin-left:411.5pt;margin-top:-2.55pt;width:206.85pt;height:275.9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">
                <v:textbox>
                  <w:txbxContent>
                    <w:p w14:paraId="313DCFF8" w14:textId="77777777" w:rsidR="00A80D7C" w:rsidRDefault="00A80D7C" w:rsidP="00B571FD">
                      <w:pPr>
                        <w:spacing w:line="240" w:lineRule="auto"/>
                      </w:pPr>
                    </w:p>
                    <w:p w14:paraId="5B3B81B9" w14:textId="77777777" w:rsidR="003068E0" w:rsidRDefault="003068E0" w:rsidP="00B571FD">
                      <w:pPr>
                        <w:spacing w:line="240" w:lineRule="auto"/>
                      </w:pPr>
                    </w:p>
                    <w:p w14:paraId="5C0E6B3B" w14:textId="627CCD8C" w:rsidR="00EA6271" w:rsidRDefault="00EA6271" w:rsidP="00B571FD">
                      <w:pPr>
                        <w:spacing w:line="240" w:lineRule="auto"/>
                      </w:pPr>
                    </w:p>
                    <w:p w14:paraId="68E65437" w14:textId="77777777" w:rsidR="00792EE1" w:rsidRDefault="00792EE1" w:rsidP="00B571FD">
                      <w:pPr>
                        <w:spacing w:line="240" w:lineRule="auto"/>
                      </w:pPr>
                    </w:p>
                    <w:p w14:paraId="2E297DE2" w14:textId="2ED65326" w:rsidR="003D4E3B" w:rsidRDefault="003D4E3B" w:rsidP="00B571FD">
                      <w:pPr>
                        <w:spacing w:line="240" w:lineRule="auto"/>
                      </w:pPr>
                    </w:p>
                    <w:p w14:paraId="6F40B5F0" w14:textId="2090AFED" w:rsidR="00DD764B" w:rsidRDefault="00DD764B" w:rsidP="00B571FD">
                      <w:pPr>
                        <w:spacing w:line="240" w:lineRule="auto"/>
                      </w:pPr>
                    </w:p>
                    <w:p w14:paraId="69B9D4C3" w14:textId="1924297D" w:rsidR="00DD764B" w:rsidRDefault="00DD764B" w:rsidP="00B571FD">
                      <w:pPr>
                        <w:spacing w:line="240" w:lineRule="auto"/>
                      </w:pPr>
                    </w:p>
                    <w:p w14:paraId="1B58626D" w14:textId="36A006BF" w:rsidR="00DD764B" w:rsidRDefault="00DD764B" w:rsidP="00B571FD">
                      <w:pPr>
                        <w:spacing w:line="240" w:lineRule="auto"/>
                      </w:pPr>
                    </w:p>
                    <w:p w14:paraId="342F9F22" w14:textId="21F8BBB6" w:rsidR="00DD764B" w:rsidRDefault="00DD764B" w:rsidP="00B571FD">
                      <w:pPr>
                        <w:spacing w:line="240" w:lineRule="auto"/>
                      </w:pPr>
                    </w:p>
                    <w:p w14:paraId="5E45FF38" w14:textId="77777777" w:rsidR="00DD764B" w:rsidRDefault="00DD764B" w:rsidP="00B571FD">
                      <w:pPr>
                        <w:spacing w:line="240" w:lineRule="auto"/>
                      </w:pPr>
                    </w:p>
                    <w:p w14:paraId="1AD63FE5" w14:textId="77777777" w:rsidR="00DD764B" w:rsidRDefault="00DD764B" w:rsidP="00B571FD">
                      <w:pPr>
                        <w:spacing w:line="240" w:lineRule="auto"/>
                      </w:pPr>
                    </w:p>
                    <w:p w14:paraId="38F4559C" w14:textId="77777777" w:rsidR="00DD764B" w:rsidRDefault="00DD764B" w:rsidP="00B571FD">
                      <w:pPr>
                        <w:spacing w:line="240" w:lineRule="auto"/>
                      </w:pPr>
                    </w:p>
                  </w:txbxContent>
                </v:textbox>
              </v:shape>
            </w:pict>
          </mc:Fallback>
        </mc:AlternateContent>
      </w:r>
      <w:r w:rsidR="006E3FCE">
        <w:rPr>
          <w:noProof/>
        </w:rPr>
        <mc:AlternateContent>
          <mc:Choice Requires="wps">
            <w:drawing>
              <wp:anchor distT="0" distB="0" distL="114300" distR="114300" simplePos="0" relativeHeight="251658246" behindDoc="0" locked="0" layoutInCell="1" allowOverlap="1" wp14:anchorId="0506C908" wp14:editId="030FEC07">
                <wp:simplePos x="0" y="0"/>
                <wp:positionH relativeFrom="column">
                  <wp:posOffset>2587625</wp:posOffset>
                </wp:positionH>
                <wp:positionV relativeFrom="paragraph">
                  <wp:posOffset>-33655</wp:posOffset>
                </wp:positionV>
                <wp:extent cx="2626995" cy="3503930"/>
                <wp:effectExtent l="0" t="0" r="20955" b="20320"/>
                <wp:wrapNone/>
                <wp:docPr id="340027995" name="Text Box 340027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6995" cy="3503930"/>
                        </a:xfrm>
                        <a:prstGeom prst="rect">
                          <a:avLst/>
                        </a:prstGeom>
                        <a:solidFill>
                          <a:srgbClr val="FFFFFF"/>
                        </a:solidFill>
                        <a:ln w="9525">
                          <a:solidFill>
                            <a:srgbClr val="000000"/>
                          </a:solidFill>
                          <a:miter lim="800000"/>
                          <a:headEnd/>
                          <a:tailEnd/>
                        </a:ln>
                      </wps:spPr>
                      <wps:txbx>
                        <w:txbxContent>
                          <w:p w14:paraId="38570F7C" w14:textId="77777777" w:rsidR="006E3FCE" w:rsidRDefault="006E3FCE" w:rsidP="006E3FCE">
                            <w:pPr>
                              <w:spacing w:line="240" w:lineRule="auto"/>
                            </w:pPr>
                          </w:p>
                          <w:p w14:paraId="5982B875" w14:textId="77777777" w:rsidR="00F74676" w:rsidRDefault="00F74676" w:rsidP="002F37EE">
                            <w:pPr>
                              <w:pStyle w:val="NoSpacing"/>
                              <w:rPr>
                                <w:sz w:val="12"/>
                                <w:szCs w:val="12"/>
                              </w:rPr>
                            </w:pPr>
                          </w:p>
                          <w:p w14:paraId="30C8784E" w14:textId="77777777" w:rsidR="006E3FCE" w:rsidRPr="005C1712" w:rsidRDefault="006E3FCE" w:rsidP="006E3FCE">
                            <w:pPr>
                              <w:spacing w:line="240" w:lineRule="auto"/>
                              <w:rPr>
                                <w:szCs w:val="14"/>
                              </w:rPr>
                            </w:pPr>
                          </w:p>
                          <w:p w14:paraId="542A89D3" w14:textId="77777777" w:rsidR="006E3FCE" w:rsidRDefault="006E3FCE" w:rsidP="006E3FCE">
                            <w:pPr>
                              <w:spacing w:line="240" w:lineRule="auto"/>
                            </w:pPr>
                          </w:p>
                          <w:p w14:paraId="7EF64761" w14:textId="77777777" w:rsidR="006E3FCE" w:rsidRDefault="006E3FCE" w:rsidP="006E3FCE">
                            <w:pPr>
                              <w:spacing w:line="240" w:lineRule="auto"/>
                            </w:pPr>
                          </w:p>
                          <w:p w14:paraId="491D4B60" w14:textId="77777777" w:rsidR="006E3FCE" w:rsidRDefault="006E3FCE" w:rsidP="006E3FCE">
                            <w:pPr>
                              <w:spacing w:line="240" w:lineRule="auto"/>
                            </w:pPr>
                          </w:p>
                          <w:p w14:paraId="03E17486" w14:textId="77777777" w:rsidR="006E3FCE" w:rsidRDefault="006E3FCE" w:rsidP="006E3FCE">
                            <w:pPr>
                              <w:spacing w:line="240" w:lineRule="auto"/>
                            </w:pPr>
                          </w:p>
                          <w:p w14:paraId="7B3FF990" w14:textId="77777777" w:rsidR="006E3FCE" w:rsidRDefault="006E3FCE" w:rsidP="006E3FCE">
                            <w:pPr>
                              <w:spacing w:line="240" w:lineRule="auto"/>
                            </w:pPr>
                          </w:p>
                          <w:p w14:paraId="6056150D" w14:textId="77777777" w:rsidR="006E3FCE" w:rsidRDefault="006E3FCE" w:rsidP="006E3FCE">
                            <w:pPr>
                              <w:spacing w:line="240" w:lineRule="auto"/>
                            </w:pPr>
                          </w:p>
                          <w:p w14:paraId="61728AC8" w14:textId="77777777" w:rsidR="006E3FCE" w:rsidRDefault="006E3FCE" w:rsidP="006E3FCE">
                            <w:pPr>
                              <w:spacing w:line="240" w:lineRule="auto"/>
                            </w:pPr>
                          </w:p>
                          <w:p w14:paraId="02430C8D" w14:textId="77777777" w:rsidR="006E3FCE" w:rsidRDefault="006E3FCE" w:rsidP="006E3FCE">
                            <w:pPr>
                              <w:spacing w:line="240" w:lineRule="auto"/>
                            </w:pPr>
                          </w:p>
                          <w:p w14:paraId="6145344B" w14:textId="77777777" w:rsidR="006E3FCE" w:rsidRDefault="006E3FCE" w:rsidP="006E3FCE">
                            <w:pPr>
                              <w:spacing w:line="240" w:lineRule="auto"/>
                            </w:pPr>
                          </w:p>
                          <w:p w14:paraId="5AF14729" w14:textId="77777777" w:rsidR="006E3FCE" w:rsidRDefault="006E3FCE" w:rsidP="006E3FCE">
                            <w:pPr>
                              <w:spacing w:line="240" w:lineRule="auto"/>
                            </w:pPr>
                          </w:p>
                        </w:txbxContent>
                      </wps:txbx>
                      <wps:bodyPr rot="0" vert="horz" wrap="square" lIns="91440" tIns="45720" rIns="91440" bIns="45720" anchor="t" anchorCtr="0">
                        <a:noAutofit/>
                      </wps:bodyPr>
                    </wps:wsp>
                  </a:graphicData>
                </a:graphic>
              </wp:anchor>
            </w:drawing>
          </mc:Choice>
          <mc:Fallback>
            <w:pict>
              <v:shape w14:anchorId="0506C908" id="Text Box 340027995" o:spid="_x0000_s1033" type="#_x0000_t202" style="position:absolute;margin-left:203.75pt;margin-top:-2.65pt;width:206.85pt;height:275.9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">
                <v:textbox>
                  <w:txbxContent>
                    <w:p w14:paraId="38570F7C" w14:textId="77777777" w:rsidR="006E3FCE" w:rsidRDefault="006E3FCE" w:rsidP="006E3FCE">
                      <w:pPr>
                        <w:spacing w:line="240" w:lineRule="auto"/>
                      </w:pPr>
                    </w:p>
                    <w:p w14:paraId="5982B875" w14:textId="77777777" w:rsidR="00F74676" w:rsidRDefault="00F74676" w:rsidP="002F37EE">
                      <w:pPr>
                        <w:pStyle w:val="NoSpacing"/>
                        <w:rPr>
                          <w:sz w:val="12"/>
                          <w:szCs w:val="12"/>
                        </w:rPr>
                      </w:pPr>
                    </w:p>
                    <w:p w14:paraId="30C8784E" w14:textId="77777777" w:rsidR="006E3FCE" w:rsidRPr="005C1712" w:rsidRDefault="006E3FCE" w:rsidP="006E3FCE">
                      <w:pPr>
                        <w:spacing w:line="240" w:lineRule="auto"/>
                        <w:rPr>
                          <w:szCs w:val="14"/>
                        </w:rPr>
                      </w:pPr>
                    </w:p>
                    <w:p w14:paraId="542A89D3" w14:textId="77777777" w:rsidR="006E3FCE" w:rsidRDefault="006E3FCE" w:rsidP="006E3FCE">
                      <w:pPr>
                        <w:spacing w:line="240" w:lineRule="auto"/>
                      </w:pPr>
                    </w:p>
                    <w:p w14:paraId="7EF64761" w14:textId="77777777" w:rsidR="006E3FCE" w:rsidRDefault="006E3FCE" w:rsidP="006E3FCE">
                      <w:pPr>
                        <w:spacing w:line="240" w:lineRule="auto"/>
                      </w:pPr>
                    </w:p>
                    <w:p w14:paraId="491D4B60" w14:textId="77777777" w:rsidR="006E3FCE" w:rsidRDefault="006E3FCE" w:rsidP="006E3FCE">
                      <w:pPr>
                        <w:spacing w:line="240" w:lineRule="auto"/>
                      </w:pPr>
                    </w:p>
                    <w:p w14:paraId="03E17486" w14:textId="77777777" w:rsidR="006E3FCE" w:rsidRDefault="006E3FCE" w:rsidP="006E3FCE">
                      <w:pPr>
                        <w:spacing w:line="240" w:lineRule="auto"/>
                      </w:pPr>
                    </w:p>
                    <w:p w14:paraId="7B3FF990" w14:textId="77777777" w:rsidR="006E3FCE" w:rsidRDefault="006E3FCE" w:rsidP="006E3FCE">
                      <w:pPr>
                        <w:spacing w:line="240" w:lineRule="auto"/>
                      </w:pPr>
                    </w:p>
                    <w:p w14:paraId="6056150D" w14:textId="77777777" w:rsidR="006E3FCE" w:rsidRDefault="006E3FCE" w:rsidP="006E3FCE">
                      <w:pPr>
                        <w:spacing w:line="240" w:lineRule="auto"/>
                      </w:pPr>
                    </w:p>
                    <w:p w14:paraId="61728AC8" w14:textId="77777777" w:rsidR="006E3FCE" w:rsidRDefault="006E3FCE" w:rsidP="006E3FCE">
                      <w:pPr>
                        <w:spacing w:line="240" w:lineRule="auto"/>
                      </w:pPr>
                    </w:p>
                    <w:p w14:paraId="02430C8D" w14:textId="77777777" w:rsidR="006E3FCE" w:rsidRDefault="006E3FCE" w:rsidP="006E3FCE">
                      <w:pPr>
                        <w:spacing w:line="240" w:lineRule="auto"/>
                      </w:pPr>
                    </w:p>
                    <w:p w14:paraId="6145344B" w14:textId="77777777" w:rsidR="006E3FCE" w:rsidRDefault="006E3FCE" w:rsidP="006E3FCE">
                      <w:pPr>
                        <w:spacing w:line="240" w:lineRule="auto"/>
                      </w:pPr>
                    </w:p>
                    <w:p w14:paraId="5AF14729" w14:textId="77777777" w:rsidR="006E3FCE" w:rsidRDefault="006E3FCE" w:rsidP="006E3FCE">
                      <w:pPr>
                        <w:spacing w:line="240" w:lineRule="auto"/>
                      </w:pPr>
                    </w:p>
                  </w:txbxContent>
                </v:textbox>
              </v:shape>
            </w:pict>
          </mc:Fallback>
        </mc:AlternateContent>
      </w:r>
      <w:r w:rsidR="00ED4B6C">
        <w:rPr>
          <w:noProof/>
        </w:rPr>
        <mc:AlternateContent>
          <mc:Choice Requires="wps">
            <w:drawing>
              <wp:anchor distT="0" distB="0" distL="114300" distR="114300" simplePos="0" relativeHeight="251658244" behindDoc="0" locked="0" layoutInCell="1" allowOverlap="1" wp14:anchorId="52B5792B" wp14:editId="5B63DACF">
                <wp:simplePos x="0" y="0"/>
                <wp:positionH relativeFrom="column">
                  <wp:posOffset>-48260</wp:posOffset>
                </wp:positionH>
                <wp:positionV relativeFrom="paragraph">
                  <wp:posOffset>-31115</wp:posOffset>
                </wp:positionV>
                <wp:extent cx="2626995" cy="3503930"/>
                <wp:effectExtent l="0" t="0" r="20955" b="2032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6995" cy="3503930"/>
                        </a:xfrm>
                        <a:prstGeom prst="rect">
                          <a:avLst/>
                        </a:prstGeom>
                        <a:solidFill>
                          <a:srgbClr val="FFFFFF"/>
                        </a:solidFill>
                        <a:ln w="9525">
                          <a:solidFill>
                            <a:srgbClr val="000000"/>
                          </a:solidFill>
                          <a:miter lim="800000"/>
                          <a:headEnd/>
                          <a:tailEnd/>
                        </a:ln>
                      </wps:spPr>
                      <wps:txbx>
                        <w:txbxContent>
                          <w:p w14:paraId="67DD3D00" w14:textId="77777777" w:rsidR="002F37EE" w:rsidRDefault="002F37EE" w:rsidP="004C7690">
                            <w:pPr>
                              <w:spacing w:line="240" w:lineRule="auto"/>
                              <w:rPr>
                                <w:b/>
                                <w:bCs/>
                                <w:sz w:val="13"/>
                                <w:szCs w:val="13"/>
                              </w:rPr>
                            </w:pPr>
                          </w:p>
                          <w:p w14:paraId="2D47C8B4" w14:textId="77777777" w:rsidR="00331103" w:rsidRDefault="00331103" w:rsidP="004C7690">
                            <w:pPr>
                              <w:spacing w:line="240" w:lineRule="auto"/>
                              <w:rPr>
                                <w:b/>
                                <w:bCs/>
                                <w:sz w:val="13"/>
                                <w:szCs w:val="13"/>
                              </w:rPr>
                            </w:pPr>
                          </w:p>
                          <w:p w14:paraId="24ACE613" w14:textId="77777777" w:rsidR="00331103" w:rsidRDefault="00331103" w:rsidP="004C7690">
                            <w:pPr>
                              <w:spacing w:line="240" w:lineRule="auto"/>
                              <w:rPr>
                                <w:b/>
                                <w:bCs/>
                                <w:sz w:val="13"/>
                                <w:szCs w:val="13"/>
                              </w:rPr>
                            </w:pPr>
                          </w:p>
                          <w:p w14:paraId="4D7BE5DA" w14:textId="77777777" w:rsidR="00331103" w:rsidRDefault="00331103" w:rsidP="004C7690">
                            <w:pPr>
                              <w:spacing w:line="240" w:lineRule="auto"/>
                              <w:rPr>
                                <w:b/>
                                <w:bCs/>
                                <w:sz w:val="13"/>
                                <w:szCs w:val="13"/>
                              </w:rPr>
                            </w:pPr>
                          </w:p>
                          <w:p w14:paraId="055B56E9" w14:textId="77777777" w:rsidR="00331103" w:rsidRDefault="00331103" w:rsidP="004C7690">
                            <w:pPr>
                              <w:spacing w:line="240" w:lineRule="auto"/>
                              <w:rPr>
                                <w:b/>
                                <w:bCs/>
                                <w:sz w:val="13"/>
                                <w:szCs w:val="13"/>
                              </w:rPr>
                            </w:pPr>
                          </w:p>
                          <w:p w14:paraId="1FEB8D6C" w14:textId="77777777" w:rsidR="00331103" w:rsidRDefault="00331103" w:rsidP="004C7690">
                            <w:pPr>
                              <w:spacing w:line="240" w:lineRule="auto"/>
                              <w:rPr>
                                <w:b/>
                                <w:bCs/>
                                <w:sz w:val="13"/>
                                <w:szCs w:val="13"/>
                              </w:rPr>
                            </w:pPr>
                          </w:p>
                          <w:p w14:paraId="69C3D533" w14:textId="65C48100" w:rsidR="00331103" w:rsidRDefault="00331103" w:rsidP="00331103">
                            <w:pPr>
                              <w:spacing w:line="240" w:lineRule="auto"/>
                              <w:jc w:val="center"/>
                              <w:rPr>
                                <w:b/>
                                <w:bCs/>
                                <w:sz w:val="13"/>
                                <w:szCs w:val="13"/>
                              </w:rPr>
                            </w:pPr>
                            <w:r>
                              <w:rPr>
                                <w:noProof/>
                              </w:rPr>
                              <w:drawing>
                                <wp:inline distT="0" distB="0" distL="0" distR="0" wp14:anchorId="3E95C021" wp14:editId="11F897BE">
                                  <wp:extent cx="1788160" cy="267970"/>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rotWithShape="1">
                                          <a:blip r:embed="rId10" cstate="print">
                                            <a:extLst>
                                              <a:ext uri="{28A0092B-C50C-407E-A947-70E740481C1C}">
                                                <a14:useLocalDpi xmlns:a14="http://schemas.microsoft.com/office/drawing/2010/main" val="0"/>
                                              </a:ext>
                                            </a:extLst>
                                          </a:blip>
                                          <a:srcRect t="35008" b="44053"/>
                                          <a:stretch/>
                                        </pic:blipFill>
                                        <pic:spPr bwMode="auto">
                                          <a:xfrm>
                                            <a:off x="0" y="0"/>
                                            <a:ext cx="1788160" cy="267970"/>
                                          </a:xfrm>
                                          <a:prstGeom prst="rect">
                                            <a:avLst/>
                                          </a:prstGeom>
                                          <a:noFill/>
                                          <a:ln>
                                            <a:noFill/>
                                          </a:ln>
                                          <a:extLst>
                                            <a:ext uri="{53640926-AAD7-44D8-BBD7-CCE9431645EC}">
                                              <a14:shadowObscured xmlns:a14="http://schemas.microsoft.com/office/drawing/2010/main"/>
                                            </a:ext>
                                          </a:extLst>
                                        </pic:spPr>
                                      </pic:pic>
                                    </a:graphicData>
                                  </a:graphic>
                                </wp:inline>
                              </w:drawing>
                            </w:r>
                          </w:p>
                          <w:p w14:paraId="1082059E" w14:textId="77777777" w:rsidR="00331103" w:rsidRDefault="00331103" w:rsidP="00331103">
                            <w:pPr>
                              <w:spacing w:line="240" w:lineRule="auto"/>
                              <w:jc w:val="center"/>
                              <w:rPr>
                                <w:b/>
                                <w:bCs/>
                                <w:sz w:val="13"/>
                                <w:szCs w:val="13"/>
                              </w:rPr>
                            </w:pPr>
                          </w:p>
                          <w:p w14:paraId="0C103430" w14:textId="77777777" w:rsidR="00331103" w:rsidRDefault="00331103" w:rsidP="00331103">
                            <w:pPr>
                              <w:spacing w:line="240" w:lineRule="auto"/>
                              <w:jc w:val="center"/>
                              <w:rPr>
                                <w:b/>
                                <w:bCs/>
                                <w:sz w:val="13"/>
                                <w:szCs w:val="13"/>
                              </w:rPr>
                            </w:pP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479"/>
                            </w:tblGrid>
                            <w:tr w:rsidR="00331103" w14:paraId="4D13E22D" w14:textId="77777777" w:rsidTr="007D4D5F">
                              <w:trPr>
                                <w:trHeight w:val="243"/>
                                <w:jc w:val="center"/>
                              </w:trPr>
                              <w:tc>
                                <w:tcPr>
                                  <w:tcW w:w="2479" w:type="dxa"/>
                                </w:tcPr>
                                <w:p w14:paraId="2A877478" w14:textId="77777777" w:rsidR="00331103" w:rsidRDefault="00331103" w:rsidP="00331103">
                                  <w:pPr>
                                    <w:jc w:val="center"/>
                                    <w:rPr>
                                      <w:b/>
                                      <w:bCs/>
                                    </w:rPr>
                                  </w:pPr>
                                  <w:r w:rsidRPr="00331103">
                                    <w:rPr>
                                      <w:b/>
                                      <w:bCs/>
                                    </w:rPr>
                                    <w:t>40W USB-C Single Wall Charger</w:t>
                                  </w:r>
                                </w:p>
                                <w:p w14:paraId="3A684460" w14:textId="58D57E2A" w:rsidR="00331103" w:rsidRPr="00113744" w:rsidRDefault="00331103" w:rsidP="00331103">
                                  <w:pPr>
                                    <w:jc w:val="center"/>
                                    <w:rPr>
                                      <w:b/>
                                      <w:bCs/>
                                    </w:rPr>
                                  </w:pPr>
                                </w:p>
                              </w:tc>
                            </w:tr>
                            <w:tr w:rsidR="00331103" w14:paraId="2D6068C5" w14:textId="77777777" w:rsidTr="007D4D5F">
                              <w:trPr>
                                <w:trHeight w:val="243"/>
                                <w:jc w:val="center"/>
                              </w:trPr>
                              <w:tc>
                                <w:tcPr>
                                  <w:tcW w:w="2479" w:type="dxa"/>
                                </w:tcPr>
                                <w:p w14:paraId="0ED8C73F" w14:textId="77777777" w:rsidR="00331103" w:rsidRPr="00113744" w:rsidRDefault="00331103" w:rsidP="00331103">
                                  <w:pPr>
                                    <w:jc w:val="center"/>
                                    <w:rPr>
                                      <w:b/>
                                      <w:bCs/>
                                    </w:rPr>
                                  </w:pPr>
                                  <w:r>
                                    <w:br/>
                                  </w:r>
                                  <w:r>
                                    <w:rPr>
                                      <w:b/>
                                      <w:bCs/>
                                    </w:rPr>
                                    <w:t>USER MANUAL</w:t>
                                  </w:r>
                                </w:p>
                              </w:tc>
                            </w:tr>
                          </w:tbl>
                          <w:p w14:paraId="22D12E7D" w14:textId="77777777" w:rsidR="00331103" w:rsidRDefault="00331103" w:rsidP="00331103">
                            <w:pPr>
                              <w:spacing w:line="240" w:lineRule="auto"/>
                              <w:jc w:val="center"/>
                              <w:rPr>
                                <w:b/>
                                <w:bCs/>
                                <w:sz w:val="13"/>
                                <w:szCs w:val="13"/>
                              </w:rPr>
                            </w:pPr>
                          </w:p>
                        </w:txbxContent>
                      </wps:txbx>
                      <wps:bodyPr rot="0" vert="horz" wrap="square" lIns="91440" tIns="45720" rIns="91440" bIns="45720" anchor="t" anchorCtr="0">
                        <a:noAutofit/>
                      </wps:bodyPr>
                    </wps:wsp>
                  </a:graphicData>
                </a:graphic>
              </wp:anchor>
            </w:drawing>
          </mc:Choice>
          <mc:Fallback>
            <w:pict>
              <v:shape w14:anchorId="52B5792B" id="Text Box 1" o:spid="_x0000_s1034" type="#_x0000_t202" style="position:absolute;margin-left:-3.8pt;margin-top:-2.45pt;width:206.85pt;height:275.9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">
                <v:textbox>
                  <w:txbxContent>
                    <w:p w14:paraId="67DD3D00" w14:textId="77777777" w:rsidR="002F37EE" w:rsidRDefault="002F37EE" w:rsidP="004C7690">
                      <w:pPr>
                        <w:spacing w:line="240" w:lineRule="auto"/>
                        <w:rPr>
                          <w:b/>
                          <w:bCs/>
                          <w:sz w:val="13"/>
                          <w:szCs w:val="13"/>
                        </w:rPr>
                      </w:pPr>
                    </w:p>
                    <w:p w14:paraId="2D47C8B4" w14:textId="77777777" w:rsidR="00331103" w:rsidRDefault="00331103" w:rsidP="004C7690">
                      <w:pPr>
                        <w:spacing w:line="240" w:lineRule="auto"/>
                        <w:rPr>
                          <w:b/>
                          <w:bCs/>
                          <w:sz w:val="13"/>
                          <w:szCs w:val="13"/>
                        </w:rPr>
                      </w:pPr>
                    </w:p>
                    <w:p w14:paraId="24ACE613" w14:textId="77777777" w:rsidR="00331103" w:rsidRDefault="00331103" w:rsidP="004C7690">
                      <w:pPr>
                        <w:spacing w:line="240" w:lineRule="auto"/>
                        <w:rPr>
                          <w:b/>
                          <w:bCs/>
                          <w:sz w:val="13"/>
                          <w:szCs w:val="13"/>
                        </w:rPr>
                      </w:pPr>
                    </w:p>
                    <w:p w14:paraId="4D7BE5DA" w14:textId="77777777" w:rsidR="00331103" w:rsidRDefault="00331103" w:rsidP="004C7690">
                      <w:pPr>
                        <w:spacing w:line="240" w:lineRule="auto"/>
                        <w:rPr>
                          <w:b/>
                          <w:bCs/>
                          <w:sz w:val="13"/>
                          <w:szCs w:val="13"/>
                        </w:rPr>
                      </w:pPr>
                    </w:p>
                    <w:p w14:paraId="055B56E9" w14:textId="77777777" w:rsidR="00331103" w:rsidRDefault="00331103" w:rsidP="004C7690">
                      <w:pPr>
                        <w:spacing w:line="240" w:lineRule="auto"/>
                        <w:rPr>
                          <w:b/>
                          <w:bCs/>
                          <w:sz w:val="13"/>
                          <w:szCs w:val="13"/>
                        </w:rPr>
                      </w:pPr>
                    </w:p>
                    <w:p w14:paraId="1FEB8D6C" w14:textId="77777777" w:rsidR="00331103" w:rsidRDefault="00331103" w:rsidP="004C7690">
                      <w:pPr>
                        <w:spacing w:line="240" w:lineRule="auto"/>
                        <w:rPr>
                          <w:b/>
                          <w:bCs/>
                          <w:sz w:val="13"/>
                          <w:szCs w:val="13"/>
                        </w:rPr>
                      </w:pPr>
                    </w:p>
                    <w:p w14:paraId="69C3D533" w14:textId="65C48100" w:rsidR="00331103" w:rsidRDefault="00331103" w:rsidP="00331103">
                      <w:pPr>
                        <w:spacing w:line="240" w:lineRule="auto"/>
                        <w:jc w:val="center"/>
                        <w:rPr>
                          <w:b/>
                          <w:bCs/>
                          <w:sz w:val="13"/>
                          <w:szCs w:val="13"/>
                        </w:rPr>
                      </w:pPr>
                      <w:r>
                        <w:rPr>
                          <w:noProof/>
                        </w:rPr>
                        <w:drawing>
                          <wp:inline distT="0" distB="0" distL="0" distR="0" wp14:anchorId="3E95C021" wp14:editId="11F897BE">
                            <wp:extent cx="1788160" cy="267970"/>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rotWithShape="1">
                                    <a:blip r:embed="rId10" cstate="print">
                                      <a:extLst>
                                        <a:ext uri="{28A0092B-C50C-407E-A947-70E740481C1C}">
                                          <a14:useLocalDpi xmlns:a14="http://schemas.microsoft.com/office/drawing/2010/main" val="0"/>
                                        </a:ext>
                                      </a:extLst>
                                    </a:blip>
                                    <a:srcRect t="35008" b="44053"/>
                                    <a:stretch/>
                                  </pic:blipFill>
                                  <pic:spPr bwMode="auto">
                                    <a:xfrm>
                                      <a:off x="0" y="0"/>
                                      <a:ext cx="1788160" cy="267970"/>
                                    </a:xfrm>
                                    <a:prstGeom prst="rect">
                                      <a:avLst/>
                                    </a:prstGeom>
                                    <a:noFill/>
                                    <a:ln>
                                      <a:noFill/>
                                    </a:ln>
                                    <a:extLst>
                                      <a:ext uri="{53640926-AAD7-44D8-BBD7-CCE9431645EC}">
                                        <a14:shadowObscured xmlns:a14="http://schemas.microsoft.com/office/drawing/2010/main"/>
                                      </a:ext>
                                    </a:extLst>
                                  </pic:spPr>
                                </pic:pic>
                              </a:graphicData>
                            </a:graphic>
                          </wp:inline>
                        </w:drawing>
                      </w:r>
                    </w:p>
                    <w:p w14:paraId="1082059E" w14:textId="77777777" w:rsidR="00331103" w:rsidRDefault="00331103" w:rsidP="00331103">
                      <w:pPr>
                        <w:spacing w:line="240" w:lineRule="auto"/>
                        <w:jc w:val="center"/>
                        <w:rPr>
                          <w:b/>
                          <w:bCs/>
                          <w:sz w:val="13"/>
                          <w:szCs w:val="13"/>
                        </w:rPr>
                      </w:pPr>
                    </w:p>
                    <w:p w14:paraId="0C103430" w14:textId="77777777" w:rsidR="00331103" w:rsidRDefault="00331103" w:rsidP="00331103">
                      <w:pPr>
                        <w:spacing w:line="240" w:lineRule="auto"/>
                        <w:jc w:val="center"/>
                        <w:rPr>
                          <w:b/>
                          <w:bCs/>
                          <w:sz w:val="13"/>
                          <w:szCs w:val="13"/>
                        </w:rPr>
                      </w:pP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479"/>
                      </w:tblGrid>
                      <w:tr w:rsidR="00331103" w14:paraId="4D13E22D" w14:textId="77777777" w:rsidTr="007D4D5F">
                        <w:trPr>
                          <w:trHeight w:val="243"/>
                          <w:jc w:val="center"/>
                        </w:trPr>
                        <w:tc>
                          <w:tcPr>
                            <w:tcW w:w="2479" w:type="dxa"/>
                          </w:tcPr>
                          <w:p w14:paraId="2A877478" w14:textId="77777777" w:rsidR="00331103" w:rsidRDefault="00331103" w:rsidP="00331103">
                            <w:pPr>
                              <w:jc w:val="center"/>
                              <w:rPr>
                                <w:b/>
                                <w:bCs/>
                              </w:rPr>
                            </w:pPr>
                            <w:r w:rsidRPr="00331103">
                              <w:rPr>
                                <w:b/>
                                <w:bCs/>
                              </w:rPr>
                              <w:t>40W USB-C Single Wall Charger</w:t>
                            </w:r>
                          </w:p>
                          <w:p w14:paraId="3A684460" w14:textId="58D57E2A" w:rsidR="00331103" w:rsidRPr="00113744" w:rsidRDefault="00331103" w:rsidP="00331103">
                            <w:pPr>
                              <w:jc w:val="center"/>
                              <w:rPr>
                                <w:b/>
                                <w:bCs/>
                              </w:rPr>
                            </w:pPr>
                          </w:p>
                        </w:tc>
                      </w:tr>
                      <w:tr w:rsidR="00331103" w14:paraId="2D6068C5" w14:textId="77777777" w:rsidTr="007D4D5F">
                        <w:trPr>
                          <w:trHeight w:val="243"/>
                          <w:jc w:val="center"/>
                        </w:trPr>
                        <w:tc>
                          <w:tcPr>
                            <w:tcW w:w="2479" w:type="dxa"/>
                          </w:tcPr>
                          <w:p w14:paraId="0ED8C73F" w14:textId="77777777" w:rsidR="00331103" w:rsidRPr="00113744" w:rsidRDefault="00331103" w:rsidP="00331103">
                            <w:pPr>
                              <w:jc w:val="center"/>
                              <w:rPr>
                                <w:b/>
                                <w:bCs/>
                              </w:rPr>
                            </w:pPr>
                            <w:r>
                              <w:br/>
                            </w:r>
                            <w:r>
                              <w:rPr>
                                <w:b/>
                                <w:bCs/>
                              </w:rPr>
                              <w:t>USER MANUAL</w:t>
                            </w:r>
                          </w:p>
                        </w:tc>
                      </w:tr>
                    </w:tbl>
                    <w:p w14:paraId="22D12E7D" w14:textId="77777777" w:rsidR="00331103" w:rsidRDefault="00331103" w:rsidP="00331103">
                      <w:pPr>
                        <w:spacing w:line="240" w:lineRule="auto"/>
                        <w:jc w:val="center"/>
                        <w:rPr>
                          <w:b/>
                          <w:bCs/>
                          <w:sz w:val="13"/>
                          <w:szCs w:val="13"/>
                        </w:rPr>
                      </w:pPr>
                    </w:p>
                  </w:txbxContent>
                </v:textbox>
              </v:shape>
            </w:pict>
          </mc:Fallback>
        </mc:AlternateContent>
      </w:r>
    </w:p>
    <w:p w14:paraId="539C913D" w14:textId="2DE365F2" w:rsidR="00113744" w:rsidRDefault="00113744"/>
    <w:p w14:paraId="20E43A3F" w14:textId="00A91389" w:rsidR="00113744" w:rsidRDefault="00113744"/>
    <w:p w14:paraId="53256398" w14:textId="4E416161" w:rsidR="00113744" w:rsidRDefault="00113744"/>
    <w:p w14:paraId="02D0ACAC" w14:textId="36EFAB9C" w:rsidR="00113744" w:rsidRDefault="00113744"/>
    <w:p w14:paraId="48FFD881" w14:textId="4CF23415" w:rsidR="00113744" w:rsidRDefault="00113744"/>
    <w:p w14:paraId="1548013C" w14:textId="201A4A37" w:rsidR="00B1697F" w:rsidRDefault="00B1697F"/>
    <w:p w14:paraId="4AC03FDB" w14:textId="10E3010F" w:rsidR="00B1697F" w:rsidRDefault="00B1697F"/>
    <w:p w14:paraId="62D46D5D" w14:textId="5B84F9BE" w:rsidR="00B1697F" w:rsidRDefault="00B1697F"/>
    <w:p w14:paraId="2F17D8DE" w14:textId="2A7C32C2" w:rsidR="00B1697F" w:rsidRDefault="00B1697F"/>
    <w:p w14:paraId="0B2F7D01" w14:textId="5EAA5050" w:rsidR="00B1697F" w:rsidRDefault="00B1697F"/>
    <w:p w14:paraId="743AE5C5" w14:textId="5DB65244" w:rsidR="00B1697F" w:rsidRDefault="00B1697F"/>
    <w:p w14:paraId="620B30EA" w14:textId="1CC88A36" w:rsidR="00B1697F" w:rsidRDefault="00B1697F"/>
    <w:p w14:paraId="2883C63C" w14:textId="182CCA6D" w:rsidR="00B1697F" w:rsidRDefault="00B1697F"/>
    <w:p w14:paraId="7FE28F91" w14:textId="010DE7B4" w:rsidR="00B1697F" w:rsidRDefault="00B1697F"/>
    <w:p w14:paraId="068C0C2D" w14:textId="4835E8BB" w:rsidR="00ED745F" w:rsidRDefault="00ED745F"/>
    <w:sectPr w:rsidR="00ED745F" w:rsidSect="00BA5035">
      <w:pgSz w:w="24835" w:h="5670" w:orient="landscape"/>
      <w:pgMar w:top="113" w:right="113" w:bottom="113" w:left="11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raphik Light">
    <w:altName w:val="Calibri"/>
    <w:panose1 w:val="00000000000000000000"/>
    <w:charset w:val="00"/>
    <w:family w:val="swiss"/>
    <w:notTrueType/>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2BEA"/>
    <w:multiLevelType w:val="hybridMultilevel"/>
    <w:tmpl w:val="7EC01C12"/>
    <w:lvl w:ilvl="0" w:tplc="7AA0C4EE">
      <w:start w:val="9"/>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84E2E3B"/>
    <w:multiLevelType w:val="hybridMultilevel"/>
    <w:tmpl w:val="7E8883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6BA65FE"/>
    <w:multiLevelType w:val="hybridMultilevel"/>
    <w:tmpl w:val="F738B1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AF703D4"/>
    <w:multiLevelType w:val="hybridMultilevel"/>
    <w:tmpl w:val="61986C90"/>
    <w:lvl w:ilvl="0" w:tplc="6532ABEE">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80731F0"/>
    <w:multiLevelType w:val="hybridMultilevel"/>
    <w:tmpl w:val="E3C6A954"/>
    <w:lvl w:ilvl="0" w:tplc="08002CD2">
      <w:start w:val="6"/>
      <w:numFmt w:val="decimal"/>
      <w:lvlText w:val="%1."/>
      <w:lvlJc w:val="left"/>
      <w:pPr>
        <w:ind w:left="720" w:hanging="360"/>
      </w:pPr>
      <w:rPr>
        <w:rFonts w:hint="default"/>
      </w:rPr>
    </w:lvl>
    <w:lvl w:ilvl="1" w:tplc="0C09001B">
      <w:start w:val="1"/>
      <w:numFmt w:val="lowerRoman"/>
      <w:lvlText w:val="%2."/>
      <w:lvlJc w:val="righ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87F27A7"/>
    <w:multiLevelType w:val="hybridMultilevel"/>
    <w:tmpl w:val="FB2EDF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8957923"/>
    <w:multiLevelType w:val="hybridMultilevel"/>
    <w:tmpl w:val="A9CA39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D0D50EF"/>
    <w:multiLevelType w:val="hybridMultilevel"/>
    <w:tmpl w:val="55808C60"/>
    <w:lvl w:ilvl="0" w:tplc="D4AC79A6">
      <w:start w:val="1"/>
      <w:numFmt w:val="lowerRoman"/>
      <w:lvlText w:val="%1."/>
      <w:lvlJc w:val="right"/>
      <w:pPr>
        <w:ind w:left="644" w:hanging="360"/>
      </w:pPr>
      <w:rPr>
        <w:rFonts w:hint="default"/>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8" w15:restartNumberingAfterBreak="0">
    <w:nsid w:val="41522EA4"/>
    <w:multiLevelType w:val="hybridMultilevel"/>
    <w:tmpl w:val="0C4C0B2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4A9E5AE8"/>
    <w:multiLevelType w:val="hybridMultilevel"/>
    <w:tmpl w:val="C17C329E"/>
    <w:lvl w:ilvl="0" w:tplc="0C090001">
      <w:start w:val="1"/>
      <w:numFmt w:val="bullet"/>
      <w:lvlText w:val=""/>
      <w:lvlJc w:val="left"/>
      <w:pPr>
        <w:ind w:left="928"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10" w15:restartNumberingAfterBreak="0">
    <w:nsid w:val="4EDA37A5"/>
    <w:multiLevelType w:val="hybridMultilevel"/>
    <w:tmpl w:val="BA967B8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56F77AAA"/>
    <w:multiLevelType w:val="hybridMultilevel"/>
    <w:tmpl w:val="9EBC0BCE"/>
    <w:lvl w:ilvl="0" w:tplc="B43254AC">
      <w:start w:val="3"/>
      <w:numFmt w:val="bullet"/>
      <w:lvlText w:val="-"/>
      <w:lvlJc w:val="left"/>
      <w:pPr>
        <w:ind w:left="644" w:hanging="360"/>
      </w:pPr>
      <w:rPr>
        <w:rFonts w:ascii="Graphik Light" w:eastAsiaTheme="minorHAnsi" w:hAnsi="Graphik Light" w:cstheme="minorBidi" w:hint="default"/>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12" w15:restartNumberingAfterBreak="0">
    <w:nsid w:val="57977BF9"/>
    <w:multiLevelType w:val="hybridMultilevel"/>
    <w:tmpl w:val="86922FD8"/>
    <w:lvl w:ilvl="0" w:tplc="FE42F44A">
      <w:start w:val="1"/>
      <w:numFmt w:val="lowerRoman"/>
      <w:lvlText w:val="%1."/>
      <w:lvlJc w:val="left"/>
      <w:pPr>
        <w:ind w:left="1080" w:hanging="72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D9D2AA1"/>
    <w:multiLevelType w:val="hybridMultilevel"/>
    <w:tmpl w:val="037E41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0920850"/>
    <w:multiLevelType w:val="hybridMultilevel"/>
    <w:tmpl w:val="00366F3E"/>
    <w:lvl w:ilvl="0" w:tplc="9C8AE648">
      <w:start w:val="9"/>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7B890E18"/>
    <w:multiLevelType w:val="multilevel"/>
    <w:tmpl w:val="B7B29C7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7C330502"/>
    <w:multiLevelType w:val="hybridMultilevel"/>
    <w:tmpl w:val="91308AD8"/>
    <w:lvl w:ilvl="0" w:tplc="6B843772">
      <w:start w:val="3"/>
      <w:numFmt w:val="bullet"/>
      <w:lvlText w:val="-"/>
      <w:lvlJc w:val="left"/>
      <w:pPr>
        <w:ind w:left="720" w:hanging="360"/>
      </w:pPr>
      <w:rPr>
        <w:rFonts w:ascii="Graphik Light" w:eastAsiaTheme="minorHAnsi" w:hAnsi="Graphik Light"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7CD5529C"/>
    <w:multiLevelType w:val="hybridMultilevel"/>
    <w:tmpl w:val="C9E4BE78"/>
    <w:lvl w:ilvl="0" w:tplc="8C4EF800">
      <w:numFmt w:val="bullet"/>
      <w:lvlText w:val="-"/>
      <w:lvlJc w:val="left"/>
      <w:pPr>
        <w:ind w:left="720" w:hanging="360"/>
      </w:pPr>
      <w:rPr>
        <w:rFonts w:ascii="Graphik Light" w:eastAsiaTheme="minorHAnsi" w:hAnsi="Graphik Light"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D9C1B21"/>
    <w:multiLevelType w:val="hybridMultilevel"/>
    <w:tmpl w:val="1E38CDB4"/>
    <w:lvl w:ilvl="0" w:tplc="C88051BC">
      <w:start w:val="5"/>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552010347">
    <w:abstractNumId w:val="5"/>
  </w:num>
  <w:num w:numId="2" w16cid:durableId="759570135">
    <w:abstractNumId w:val="8"/>
  </w:num>
  <w:num w:numId="3" w16cid:durableId="2034719536">
    <w:abstractNumId w:val="18"/>
  </w:num>
  <w:num w:numId="4" w16cid:durableId="539056593">
    <w:abstractNumId w:val="4"/>
  </w:num>
  <w:num w:numId="5" w16cid:durableId="1568419423">
    <w:abstractNumId w:val="7"/>
  </w:num>
  <w:num w:numId="6" w16cid:durableId="539980870">
    <w:abstractNumId w:val="12"/>
  </w:num>
  <w:num w:numId="7" w16cid:durableId="807362525">
    <w:abstractNumId w:val="13"/>
  </w:num>
  <w:num w:numId="8" w16cid:durableId="854877959">
    <w:abstractNumId w:val="16"/>
  </w:num>
  <w:num w:numId="9" w16cid:durableId="1093286473">
    <w:abstractNumId w:val="6"/>
  </w:num>
  <w:num w:numId="10" w16cid:durableId="509873047">
    <w:abstractNumId w:val="11"/>
  </w:num>
  <w:num w:numId="11" w16cid:durableId="36244837">
    <w:abstractNumId w:val="9"/>
  </w:num>
  <w:num w:numId="12" w16cid:durableId="822892881">
    <w:abstractNumId w:val="1"/>
  </w:num>
  <w:num w:numId="13" w16cid:durableId="945235619">
    <w:abstractNumId w:val="2"/>
  </w:num>
  <w:num w:numId="14" w16cid:durableId="436294523">
    <w:abstractNumId w:val="17"/>
  </w:num>
  <w:num w:numId="15" w16cid:durableId="715593094">
    <w:abstractNumId w:val="3"/>
  </w:num>
  <w:num w:numId="16" w16cid:durableId="246772861">
    <w:abstractNumId w:val="10"/>
  </w:num>
  <w:num w:numId="17" w16cid:durableId="103423617">
    <w:abstractNumId w:val="0"/>
  </w:num>
  <w:num w:numId="18" w16cid:durableId="487592634">
    <w:abstractNumId w:val="14"/>
  </w:num>
  <w:num w:numId="19" w16cid:durableId="40541817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7D2"/>
    <w:rsid w:val="00020894"/>
    <w:rsid w:val="00023D8B"/>
    <w:rsid w:val="00030132"/>
    <w:rsid w:val="0003053F"/>
    <w:rsid w:val="00035566"/>
    <w:rsid w:val="00040D1F"/>
    <w:rsid w:val="00051A57"/>
    <w:rsid w:val="0005309E"/>
    <w:rsid w:val="0005677B"/>
    <w:rsid w:val="0006191A"/>
    <w:rsid w:val="000626B3"/>
    <w:rsid w:val="00065040"/>
    <w:rsid w:val="0007276A"/>
    <w:rsid w:val="0007293D"/>
    <w:rsid w:val="0009079B"/>
    <w:rsid w:val="00091424"/>
    <w:rsid w:val="00094C17"/>
    <w:rsid w:val="000A36E5"/>
    <w:rsid w:val="000A374F"/>
    <w:rsid w:val="000B20AD"/>
    <w:rsid w:val="000B45FE"/>
    <w:rsid w:val="000C3B0A"/>
    <w:rsid w:val="000C65BE"/>
    <w:rsid w:val="000D1CAA"/>
    <w:rsid w:val="000E03B8"/>
    <w:rsid w:val="000E13CA"/>
    <w:rsid w:val="000E18E1"/>
    <w:rsid w:val="000E217D"/>
    <w:rsid w:val="000E3F48"/>
    <w:rsid w:val="000F3677"/>
    <w:rsid w:val="000F6FBE"/>
    <w:rsid w:val="00101E35"/>
    <w:rsid w:val="00107966"/>
    <w:rsid w:val="00113744"/>
    <w:rsid w:val="00113E5E"/>
    <w:rsid w:val="001210D8"/>
    <w:rsid w:val="0013367F"/>
    <w:rsid w:val="00133CD8"/>
    <w:rsid w:val="00136685"/>
    <w:rsid w:val="0014509A"/>
    <w:rsid w:val="0014593B"/>
    <w:rsid w:val="001563FE"/>
    <w:rsid w:val="0016369F"/>
    <w:rsid w:val="001646D3"/>
    <w:rsid w:val="00167827"/>
    <w:rsid w:val="0017027B"/>
    <w:rsid w:val="001725A1"/>
    <w:rsid w:val="00176F39"/>
    <w:rsid w:val="00177A62"/>
    <w:rsid w:val="001819CC"/>
    <w:rsid w:val="00190A3A"/>
    <w:rsid w:val="00192348"/>
    <w:rsid w:val="00192A5D"/>
    <w:rsid w:val="00197C3C"/>
    <w:rsid w:val="001A072E"/>
    <w:rsid w:val="001B029C"/>
    <w:rsid w:val="001B1A88"/>
    <w:rsid w:val="001B716F"/>
    <w:rsid w:val="001C1231"/>
    <w:rsid w:val="001C330E"/>
    <w:rsid w:val="001C4168"/>
    <w:rsid w:val="001C4B22"/>
    <w:rsid w:val="001C696A"/>
    <w:rsid w:val="001C71F4"/>
    <w:rsid w:val="001D0471"/>
    <w:rsid w:val="001D1030"/>
    <w:rsid w:val="001D2AF6"/>
    <w:rsid w:val="001D2B8E"/>
    <w:rsid w:val="001D48B4"/>
    <w:rsid w:val="001E4E1C"/>
    <w:rsid w:val="001E5840"/>
    <w:rsid w:val="001F7FBF"/>
    <w:rsid w:val="00203461"/>
    <w:rsid w:val="00211D41"/>
    <w:rsid w:val="00212559"/>
    <w:rsid w:val="002125BA"/>
    <w:rsid w:val="00216099"/>
    <w:rsid w:val="0022128B"/>
    <w:rsid w:val="002212EF"/>
    <w:rsid w:val="00223A69"/>
    <w:rsid w:val="00224E52"/>
    <w:rsid w:val="00231CFC"/>
    <w:rsid w:val="0023220E"/>
    <w:rsid w:val="00234B5D"/>
    <w:rsid w:val="002501B1"/>
    <w:rsid w:val="00256028"/>
    <w:rsid w:val="002614BC"/>
    <w:rsid w:val="0027471E"/>
    <w:rsid w:val="00277170"/>
    <w:rsid w:val="00285329"/>
    <w:rsid w:val="00290FF0"/>
    <w:rsid w:val="002A1BF7"/>
    <w:rsid w:val="002A5A12"/>
    <w:rsid w:val="002A5D18"/>
    <w:rsid w:val="002B00E4"/>
    <w:rsid w:val="002B1557"/>
    <w:rsid w:val="002B407A"/>
    <w:rsid w:val="002B6720"/>
    <w:rsid w:val="002B738B"/>
    <w:rsid w:val="002C3B93"/>
    <w:rsid w:val="002C4A2A"/>
    <w:rsid w:val="002C72C8"/>
    <w:rsid w:val="002D0980"/>
    <w:rsid w:val="002D6FE0"/>
    <w:rsid w:val="002E18E3"/>
    <w:rsid w:val="002E4F66"/>
    <w:rsid w:val="002F0CB9"/>
    <w:rsid w:val="002F37EE"/>
    <w:rsid w:val="002F430B"/>
    <w:rsid w:val="002F658B"/>
    <w:rsid w:val="002F7295"/>
    <w:rsid w:val="00305E77"/>
    <w:rsid w:val="003068E0"/>
    <w:rsid w:val="00307256"/>
    <w:rsid w:val="00312A77"/>
    <w:rsid w:val="003164FF"/>
    <w:rsid w:val="00317CB3"/>
    <w:rsid w:val="0032143A"/>
    <w:rsid w:val="00322D77"/>
    <w:rsid w:val="00323E03"/>
    <w:rsid w:val="003255BC"/>
    <w:rsid w:val="00326183"/>
    <w:rsid w:val="0033018F"/>
    <w:rsid w:val="00331103"/>
    <w:rsid w:val="00332C53"/>
    <w:rsid w:val="00334327"/>
    <w:rsid w:val="00336EED"/>
    <w:rsid w:val="00342C3A"/>
    <w:rsid w:val="003442FE"/>
    <w:rsid w:val="003515AF"/>
    <w:rsid w:val="00352C68"/>
    <w:rsid w:val="003544F0"/>
    <w:rsid w:val="003547DE"/>
    <w:rsid w:val="00362730"/>
    <w:rsid w:val="00363BFE"/>
    <w:rsid w:val="003640BA"/>
    <w:rsid w:val="00364F84"/>
    <w:rsid w:val="00370429"/>
    <w:rsid w:val="003721C5"/>
    <w:rsid w:val="0037324F"/>
    <w:rsid w:val="00377E15"/>
    <w:rsid w:val="0038040B"/>
    <w:rsid w:val="00382155"/>
    <w:rsid w:val="003861EE"/>
    <w:rsid w:val="00387B2B"/>
    <w:rsid w:val="003920F5"/>
    <w:rsid w:val="00397965"/>
    <w:rsid w:val="003B51D3"/>
    <w:rsid w:val="003B603B"/>
    <w:rsid w:val="003C5BBD"/>
    <w:rsid w:val="003D1AB3"/>
    <w:rsid w:val="003D3D16"/>
    <w:rsid w:val="003D41F9"/>
    <w:rsid w:val="003D4E3B"/>
    <w:rsid w:val="00400C9C"/>
    <w:rsid w:val="00403B2D"/>
    <w:rsid w:val="00404AC7"/>
    <w:rsid w:val="00424DB8"/>
    <w:rsid w:val="00425898"/>
    <w:rsid w:val="004418B3"/>
    <w:rsid w:val="00442FC8"/>
    <w:rsid w:val="004476E3"/>
    <w:rsid w:val="00450A29"/>
    <w:rsid w:val="00452EA2"/>
    <w:rsid w:val="00456E3D"/>
    <w:rsid w:val="00462A28"/>
    <w:rsid w:val="00464FCB"/>
    <w:rsid w:val="004736B8"/>
    <w:rsid w:val="004756BF"/>
    <w:rsid w:val="00490B33"/>
    <w:rsid w:val="004911A8"/>
    <w:rsid w:val="00492450"/>
    <w:rsid w:val="004A4F11"/>
    <w:rsid w:val="004A583E"/>
    <w:rsid w:val="004A5ABA"/>
    <w:rsid w:val="004C3DAF"/>
    <w:rsid w:val="004C7690"/>
    <w:rsid w:val="004D1775"/>
    <w:rsid w:val="004D3CD7"/>
    <w:rsid w:val="004D75A8"/>
    <w:rsid w:val="004E4DC9"/>
    <w:rsid w:val="004F5A27"/>
    <w:rsid w:val="004F6D32"/>
    <w:rsid w:val="00500F24"/>
    <w:rsid w:val="00503691"/>
    <w:rsid w:val="00505CFA"/>
    <w:rsid w:val="0051165F"/>
    <w:rsid w:val="005118AF"/>
    <w:rsid w:val="00522297"/>
    <w:rsid w:val="0052404D"/>
    <w:rsid w:val="00525951"/>
    <w:rsid w:val="00530BA8"/>
    <w:rsid w:val="005346E2"/>
    <w:rsid w:val="00535A85"/>
    <w:rsid w:val="00535CAA"/>
    <w:rsid w:val="00537C13"/>
    <w:rsid w:val="00546F50"/>
    <w:rsid w:val="00550A3F"/>
    <w:rsid w:val="00557516"/>
    <w:rsid w:val="00561989"/>
    <w:rsid w:val="00561E99"/>
    <w:rsid w:val="0056422A"/>
    <w:rsid w:val="00566C04"/>
    <w:rsid w:val="0057232C"/>
    <w:rsid w:val="00574B61"/>
    <w:rsid w:val="005765DC"/>
    <w:rsid w:val="005874E8"/>
    <w:rsid w:val="005923F8"/>
    <w:rsid w:val="0059290E"/>
    <w:rsid w:val="005943B9"/>
    <w:rsid w:val="005A35CD"/>
    <w:rsid w:val="005A4920"/>
    <w:rsid w:val="005A7A9D"/>
    <w:rsid w:val="005B2D44"/>
    <w:rsid w:val="005C1712"/>
    <w:rsid w:val="005C2DA8"/>
    <w:rsid w:val="005C55EF"/>
    <w:rsid w:val="005D00A7"/>
    <w:rsid w:val="005D1C9E"/>
    <w:rsid w:val="005D775B"/>
    <w:rsid w:val="005E5C72"/>
    <w:rsid w:val="005F0F73"/>
    <w:rsid w:val="005F283E"/>
    <w:rsid w:val="005F3098"/>
    <w:rsid w:val="00600690"/>
    <w:rsid w:val="00600DB1"/>
    <w:rsid w:val="00611DB8"/>
    <w:rsid w:val="00611F62"/>
    <w:rsid w:val="00614A51"/>
    <w:rsid w:val="006177FA"/>
    <w:rsid w:val="00617DCD"/>
    <w:rsid w:val="00627A43"/>
    <w:rsid w:val="00630628"/>
    <w:rsid w:val="006314D9"/>
    <w:rsid w:val="00632916"/>
    <w:rsid w:val="006345C0"/>
    <w:rsid w:val="00645474"/>
    <w:rsid w:val="00647636"/>
    <w:rsid w:val="006501C7"/>
    <w:rsid w:val="00657BA8"/>
    <w:rsid w:val="00657E4A"/>
    <w:rsid w:val="006619F5"/>
    <w:rsid w:val="00662666"/>
    <w:rsid w:val="00664149"/>
    <w:rsid w:val="00672247"/>
    <w:rsid w:val="00673ECE"/>
    <w:rsid w:val="00677931"/>
    <w:rsid w:val="00677DBA"/>
    <w:rsid w:val="00686931"/>
    <w:rsid w:val="00687FD1"/>
    <w:rsid w:val="00694859"/>
    <w:rsid w:val="00695AE7"/>
    <w:rsid w:val="006A248B"/>
    <w:rsid w:val="006A2F24"/>
    <w:rsid w:val="006A4589"/>
    <w:rsid w:val="006A7472"/>
    <w:rsid w:val="006A76B0"/>
    <w:rsid w:val="006B29B0"/>
    <w:rsid w:val="006B579E"/>
    <w:rsid w:val="006B7B41"/>
    <w:rsid w:val="006D1702"/>
    <w:rsid w:val="006D4972"/>
    <w:rsid w:val="006E1E9C"/>
    <w:rsid w:val="006E3FCE"/>
    <w:rsid w:val="006E4706"/>
    <w:rsid w:val="006E737A"/>
    <w:rsid w:val="006F4C01"/>
    <w:rsid w:val="006F6DE0"/>
    <w:rsid w:val="00701850"/>
    <w:rsid w:val="00701ABD"/>
    <w:rsid w:val="007020E9"/>
    <w:rsid w:val="007056FB"/>
    <w:rsid w:val="007066CD"/>
    <w:rsid w:val="00707391"/>
    <w:rsid w:val="0070747F"/>
    <w:rsid w:val="00712E39"/>
    <w:rsid w:val="00714669"/>
    <w:rsid w:val="007208EF"/>
    <w:rsid w:val="00721EB1"/>
    <w:rsid w:val="00722813"/>
    <w:rsid w:val="00723F3D"/>
    <w:rsid w:val="00730100"/>
    <w:rsid w:val="0073284A"/>
    <w:rsid w:val="0073555F"/>
    <w:rsid w:val="0074153A"/>
    <w:rsid w:val="00745B8A"/>
    <w:rsid w:val="007508C4"/>
    <w:rsid w:val="00753B10"/>
    <w:rsid w:val="00754F16"/>
    <w:rsid w:val="00764587"/>
    <w:rsid w:val="00772453"/>
    <w:rsid w:val="00774C1D"/>
    <w:rsid w:val="00775985"/>
    <w:rsid w:val="00781BD3"/>
    <w:rsid w:val="00784B4D"/>
    <w:rsid w:val="007926A9"/>
    <w:rsid w:val="00792EE1"/>
    <w:rsid w:val="007A65E7"/>
    <w:rsid w:val="007A6E1B"/>
    <w:rsid w:val="007B7300"/>
    <w:rsid w:val="007C047B"/>
    <w:rsid w:val="007C0F5C"/>
    <w:rsid w:val="007D2296"/>
    <w:rsid w:val="007D3CC6"/>
    <w:rsid w:val="007D65E1"/>
    <w:rsid w:val="007D6D5C"/>
    <w:rsid w:val="007D7291"/>
    <w:rsid w:val="007E381D"/>
    <w:rsid w:val="007E5835"/>
    <w:rsid w:val="007E6E97"/>
    <w:rsid w:val="007F5589"/>
    <w:rsid w:val="00802919"/>
    <w:rsid w:val="00802EF0"/>
    <w:rsid w:val="00822657"/>
    <w:rsid w:val="008271CD"/>
    <w:rsid w:val="008277AC"/>
    <w:rsid w:val="00832E50"/>
    <w:rsid w:val="00837701"/>
    <w:rsid w:val="00851322"/>
    <w:rsid w:val="008543BB"/>
    <w:rsid w:val="00854513"/>
    <w:rsid w:val="00854CC3"/>
    <w:rsid w:val="00854D98"/>
    <w:rsid w:val="008605E0"/>
    <w:rsid w:val="00863999"/>
    <w:rsid w:val="0087616B"/>
    <w:rsid w:val="00876765"/>
    <w:rsid w:val="008863C3"/>
    <w:rsid w:val="00892C64"/>
    <w:rsid w:val="00896C8B"/>
    <w:rsid w:val="008A14A5"/>
    <w:rsid w:val="008A21F6"/>
    <w:rsid w:val="008A2BFB"/>
    <w:rsid w:val="008A5D6B"/>
    <w:rsid w:val="008B35B1"/>
    <w:rsid w:val="008C2C09"/>
    <w:rsid w:val="008C34BA"/>
    <w:rsid w:val="008D37C3"/>
    <w:rsid w:val="008E1B70"/>
    <w:rsid w:val="008E34F3"/>
    <w:rsid w:val="008F0347"/>
    <w:rsid w:val="00902905"/>
    <w:rsid w:val="00902C21"/>
    <w:rsid w:val="00905918"/>
    <w:rsid w:val="0091586C"/>
    <w:rsid w:val="00916602"/>
    <w:rsid w:val="00922246"/>
    <w:rsid w:val="0092439E"/>
    <w:rsid w:val="00925954"/>
    <w:rsid w:val="00927C4F"/>
    <w:rsid w:val="0094294D"/>
    <w:rsid w:val="00950879"/>
    <w:rsid w:val="00950FD3"/>
    <w:rsid w:val="00951471"/>
    <w:rsid w:val="00960FE4"/>
    <w:rsid w:val="00963C15"/>
    <w:rsid w:val="009674FF"/>
    <w:rsid w:val="00971176"/>
    <w:rsid w:val="00971D6B"/>
    <w:rsid w:val="0097556C"/>
    <w:rsid w:val="00976A05"/>
    <w:rsid w:val="00986479"/>
    <w:rsid w:val="009868B3"/>
    <w:rsid w:val="009916E0"/>
    <w:rsid w:val="00991F33"/>
    <w:rsid w:val="00995318"/>
    <w:rsid w:val="009A7545"/>
    <w:rsid w:val="009B1284"/>
    <w:rsid w:val="009C506F"/>
    <w:rsid w:val="009D07DC"/>
    <w:rsid w:val="009D36DB"/>
    <w:rsid w:val="009D4DB1"/>
    <w:rsid w:val="009E2878"/>
    <w:rsid w:val="009E57F7"/>
    <w:rsid w:val="009E698A"/>
    <w:rsid w:val="009E7F10"/>
    <w:rsid w:val="009F775B"/>
    <w:rsid w:val="00A001AE"/>
    <w:rsid w:val="00A11C89"/>
    <w:rsid w:val="00A20828"/>
    <w:rsid w:val="00A21A18"/>
    <w:rsid w:val="00A247FB"/>
    <w:rsid w:val="00A30C96"/>
    <w:rsid w:val="00A31C18"/>
    <w:rsid w:val="00A369DD"/>
    <w:rsid w:val="00A43E19"/>
    <w:rsid w:val="00A56DF4"/>
    <w:rsid w:val="00A61D9F"/>
    <w:rsid w:val="00A6205E"/>
    <w:rsid w:val="00A62453"/>
    <w:rsid w:val="00A64CE8"/>
    <w:rsid w:val="00A66FBB"/>
    <w:rsid w:val="00A67630"/>
    <w:rsid w:val="00A71358"/>
    <w:rsid w:val="00A80661"/>
    <w:rsid w:val="00A80D7C"/>
    <w:rsid w:val="00A83230"/>
    <w:rsid w:val="00A91394"/>
    <w:rsid w:val="00A948A4"/>
    <w:rsid w:val="00A959D9"/>
    <w:rsid w:val="00AA25A4"/>
    <w:rsid w:val="00AB07AC"/>
    <w:rsid w:val="00AB225D"/>
    <w:rsid w:val="00AB38D0"/>
    <w:rsid w:val="00AB741E"/>
    <w:rsid w:val="00AC1558"/>
    <w:rsid w:val="00AD4801"/>
    <w:rsid w:val="00AD64BA"/>
    <w:rsid w:val="00AE0508"/>
    <w:rsid w:val="00AE4B33"/>
    <w:rsid w:val="00AE7155"/>
    <w:rsid w:val="00AF2082"/>
    <w:rsid w:val="00B0118D"/>
    <w:rsid w:val="00B04933"/>
    <w:rsid w:val="00B0697C"/>
    <w:rsid w:val="00B14A65"/>
    <w:rsid w:val="00B1697F"/>
    <w:rsid w:val="00B1698D"/>
    <w:rsid w:val="00B21D26"/>
    <w:rsid w:val="00B22ED2"/>
    <w:rsid w:val="00B25D52"/>
    <w:rsid w:val="00B277A2"/>
    <w:rsid w:val="00B46CF8"/>
    <w:rsid w:val="00B51258"/>
    <w:rsid w:val="00B54227"/>
    <w:rsid w:val="00B571FD"/>
    <w:rsid w:val="00B578B2"/>
    <w:rsid w:val="00B629AF"/>
    <w:rsid w:val="00B6458B"/>
    <w:rsid w:val="00B64ACE"/>
    <w:rsid w:val="00B70C54"/>
    <w:rsid w:val="00B70E7E"/>
    <w:rsid w:val="00B74242"/>
    <w:rsid w:val="00B76291"/>
    <w:rsid w:val="00B81D7D"/>
    <w:rsid w:val="00B850B8"/>
    <w:rsid w:val="00B862D3"/>
    <w:rsid w:val="00B86C60"/>
    <w:rsid w:val="00BA05F0"/>
    <w:rsid w:val="00BA2092"/>
    <w:rsid w:val="00BA2C71"/>
    <w:rsid w:val="00BA4D05"/>
    <w:rsid w:val="00BA5035"/>
    <w:rsid w:val="00BC131A"/>
    <w:rsid w:val="00BC478F"/>
    <w:rsid w:val="00BD0E30"/>
    <w:rsid w:val="00C01D07"/>
    <w:rsid w:val="00C023DD"/>
    <w:rsid w:val="00C028A2"/>
    <w:rsid w:val="00C069F8"/>
    <w:rsid w:val="00C07566"/>
    <w:rsid w:val="00C115B6"/>
    <w:rsid w:val="00C14303"/>
    <w:rsid w:val="00C172D0"/>
    <w:rsid w:val="00C2073F"/>
    <w:rsid w:val="00C26A13"/>
    <w:rsid w:val="00C323CC"/>
    <w:rsid w:val="00C33D3E"/>
    <w:rsid w:val="00C37ABF"/>
    <w:rsid w:val="00C51B6F"/>
    <w:rsid w:val="00C60E99"/>
    <w:rsid w:val="00C70D17"/>
    <w:rsid w:val="00C923FB"/>
    <w:rsid w:val="00C92855"/>
    <w:rsid w:val="00C9348C"/>
    <w:rsid w:val="00C93778"/>
    <w:rsid w:val="00C95C4A"/>
    <w:rsid w:val="00C96B4F"/>
    <w:rsid w:val="00C97C0A"/>
    <w:rsid w:val="00CA0D26"/>
    <w:rsid w:val="00CB0572"/>
    <w:rsid w:val="00CB7A3C"/>
    <w:rsid w:val="00CC297E"/>
    <w:rsid w:val="00CD4251"/>
    <w:rsid w:val="00CF3A47"/>
    <w:rsid w:val="00CF627D"/>
    <w:rsid w:val="00D03CC0"/>
    <w:rsid w:val="00D05610"/>
    <w:rsid w:val="00D07022"/>
    <w:rsid w:val="00D17052"/>
    <w:rsid w:val="00D2483F"/>
    <w:rsid w:val="00D2708F"/>
    <w:rsid w:val="00D32E19"/>
    <w:rsid w:val="00D375F0"/>
    <w:rsid w:val="00D37798"/>
    <w:rsid w:val="00D37DD5"/>
    <w:rsid w:val="00D4099E"/>
    <w:rsid w:val="00D5130D"/>
    <w:rsid w:val="00D54500"/>
    <w:rsid w:val="00D616EB"/>
    <w:rsid w:val="00D630C5"/>
    <w:rsid w:val="00D63893"/>
    <w:rsid w:val="00D639DB"/>
    <w:rsid w:val="00D66AAD"/>
    <w:rsid w:val="00D66B72"/>
    <w:rsid w:val="00D72C56"/>
    <w:rsid w:val="00D80E25"/>
    <w:rsid w:val="00D829C6"/>
    <w:rsid w:val="00D83131"/>
    <w:rsid w:val="00D837D2"/>
    <w:rsid w:val="00D847AB"/>
    <w:rsid w:val="00D856AB"/>
    <w:rsid w:val="00D86256"/>
    <w:rsid w:val="00D875FE"/>
    <w:rsid w:val="00D878B3"/>
    <w:rsid w:val="00DA5818"/>
    <w:rsid w:val="00DA7CE8"/>
    <w:rsid w:val="00DB61BD"/>
    <w:rsid w:val="00DC0FBA"/>
    <w:rsid w:val="00DC5D1E"/>
    <w:rsid w:val="00DC71D6"/>
    <w:rsid w:val="00DD3B42"/>
    <w:rsid w:val="00DD5186"/>
    <w:rsid w:val="00DD5F34"/>
    <w:rsid w:val="00DD764B"/>
    <w:rsid w:val="00DE328D"/>
    <w:rsid w:val="00DF1009"/>
    <w:rsid w:val="00DF1E5F"/>
    <w:rsid w:val="00DF544E"/>
    <w:rsid w:val="00E008C4"/>
    <w:rsid w:val="00E00BDB"/>
    <w:rsid w:val="00E00EC6"/>
    <w:rsid w:val="00E04921"/>
    <w:rsid w:val="00E16E8E"/>
    <w:rsid w:val="00E371DC"/>
    <w:rsid w:val="00E37846"/>
    <w:rsid w:val="00E416C4"/>
    <w:rsid w:val="00E45C4C"/>
    <w:rsid w:val="00E4783F"/>
    <w:rsid w:val="00E600A3"/>
    <w:rsid w:val="00E6047C"/>
    <w:rsid w:val="00E6606B"/>
    <w:rsid w:val="00E70D56"/>
    <w:rsid w:val="00E75ABC"/>
    <w:rsid w:val="00E7795A"/>
    <w:rsid w:val="00E77E5F"/>
    <w:rsid w:val="00E844D8"/>
    <w:rsid w:val="00E92270"/>
    <w:rsid w:val="00E947B6"/>
    <w:rsid w:val="00EA123C"/>
    <w:rsid w:val="00EA6271"/>
    <w:rsid w:val="00EA7091"/>
    <w:rsid w:val="00EA7D98"/>
    <w:rsid w:val="00EB6C38"/>
    <w:rsid w:val="00EB7E7D"/>
    <w:rsid w:val="00EC57CB"/>
    <w:rsid w:val="00EC69CC"/>
    <w:rsid w:val="00ED291E"/>
    <w:rsid w:val="00ED4B6C"/>
    <w:rsid w:val="00ED4C4E"/>
    <w:rsid w:val="00ED745F"/>
    <w:rsid w:val="00EE490B"/>
    <w:rsid w:val="00EF0942"/>
    <w:rsid w:val="00EF0EE4"/>
    <w:rsid w:val="00EF6FD0"/>
    <w:rsid w:val="00F10F33"/>
    <w:rsid w:val="00F12497"/>
    <w:rsid w:val="00F15E96"/>
    <w:rsid w:val="00F207F1"/>
    <w:rsid w:val="00F21F50"/>
    <w:rsid w:val="00F24902"/>
    <w:rsid w:val="00F3540E"/>
    <w:rsid w:val="00F36CBE"/>
    <w:rsid w:val="00F37B8C"/>
    <w:rsid w:val="00F4325C"/>
    <w:rsid w:val="00F439EC"/>
    <w:rsid w:val="00F50C39"/>
    <w:rsid w:val="00F54432"/>
    <w:rsid w:val="00F54CC9"/>
    <w:rsid w:val="00F647FD"/>
    <w:rsid w:val="00F67CEC"/>
    <w:rsid w:val="00F70599"/>
    <w:rsid w:val="00F732FE"/>
    <w:rsid w:val="00F74676"/>
    <w:rsid w:val="00F820D8"/>
    <w:rsid w:val="00F82C5F"/>
    <w:rsid w:val="00F8431B"/>
    <w:rsid w:val="00F94CA1"/>
    <w:rsid w:val="00F97982"/>
    <w:rsid w:val="00F97F48"/>
    <w:rsid w:val="00FA4FEB"/>
    <w:rsid w:val="00FA56F1"/>
    <w:rsid w:val="00FA5AD7"/>
    <w:rsid w:val="00FB1AB0"/>
    <w:rsid w:val="00FC1A60"/>
    <w:rsid w:val="00FC5D20"/>
    <w:rsid w:val="00FC795B"/>
    <w:rsid w:val="00FD339B"/>
    <w:rsid w:val="00FD3DD2"/>
    <w:rsid w:val="00FE206E"/>
    <w:rsid w:val="00FE2837"/>
    <w:rsid w:val="00FE3392"/>
    <w:rsid w:val="00FF3E8C"/>
    <w:rsid w:val="00FF5181"/>
    <w:rsid w:val="36227694"/>
    <w:rsid w:val="731FA34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8A351"/>
  <w15:chartTrackingRefBased/>
  <w15:docId w15:val="{D8CC35F9-2EAE-47ED-8DF3-0957E0A84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951"/>
    <w:rPr>
      <w:rFonts w:ascii="Graphik Light" w:hAnsi="Graphik Light"/>
      <w:color w:val="404040" w:themeColor="text1" w:themeTint="BF"/>
      <w:sz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30E"/>
    <w:pPr>
      <w:ind w:left="720"/>
      <w:contextualSpacing/>
    </w:pPr>
  </w:style>
  <w:style w:type="table" w:styleId="TableGrid">
    <w:name w:val="Table Grid"/>
    <w:basedOn w:val="TableNormal"/>
    <w:uiPriority w:val="39"/>
    <w:rsid w:val="00113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F37EE"/>
    <w:pPr>
      <w:spacing w:after="0" w:line="240" w:lineRule="auto"/>
    </w:pPr>
    <w:rPr>
      <w:rFonts w:ascii="Graphik Light" w:hAnsi="Graphik Light"/>
      <w:color w:val="404040" w:themeColor="text1" w:themeTint="BF"/>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80376">
      <w:bodyDiv w:val="1"/>
      <w:marLeft w:val="0"/>
      <w:marRight w:val="0"/>
      <w:marTop w:val="0"/>
      <w:marBottom w:val="0"/>
      <w:divBdr>
        <w:top w:val="none" w:sz="0" w:space="0" w:color="auto"/>
        <w:left w:val="none" w:sz="0" w:space="0" w:color="auto"/>
        <w:bottom w:val="none" w:sz="0" w:space="0" w:color="auto"/>
        <w:right w:val="none" w:sz="0" w:space="0" w:color="auto"/>
      </w:divBdr>
    </w:div>
    <w:div w:id="454494069">
      <w:bodyDiv w:val="1"/>
      <w:marLeft w:val="0"/>
      <w:marRight w:val="0"/>
      <w:marTop w:val="0"/>
      <w:marBottom w:val="0"/>
      <w:divBdr>
        <w:top w:val="none" w:sz="0" w:space="0" w:color="auto"/>
        <w:left w:val="none" w:sz="0" w:space="0" w:color="auto"/>
        <w:bottom w:val="none" w:sz="0" w:space="0" w:color="auto"/>
        <w:right w:val="none" w:sz="0" w:space="0" w:color="auto"/>
      </w:divBdr>
    </w:div>
    <w:div w:id="1317300674">
      <w:bodyDiv w:val="1"/>
      <w:marLeft w:val="0"/>
      <w:marRight w:val="0"/>
      <w:marTop w:val="0"/>
      <w:marBottom w:val="0"/>
      <w:divBdr>
        <w:top w:val="none" w:sz="0" w:space="0" w:color="auto"/>
        <w:left w:val="none" w:sz="0" w:space="0" w:color="auto"/>
        <w:bottom w:val="none" w:sz="0" w:space="0" w:color="auto"/>
        <w:right w:val="none" w:sz="0" w:space="0" w:color="auto"/>
      </w:divBdr>
      <w:divsChild>
        <w:div w:id="1613129811">
          <w:marLeft w:val="0"/>
          <w:marRight w:val="0"/>
          <w:marTop w:val="0"/>
          <w:marBottom w:val="0"/>
          <w:divBdr>
            <w:top w:val="none" w:sz="0" w:space="0" w:color="auto"/>
            <w:left w:val="none" w:sz="0" w:space="0" w:color="auto"/>
            <w:bottom w:val="none" w:sz="0" w:space="0" w:color="auto"/>
            <w:right w:val="none" w:sz="0" w:space="0" w:color="auto"/>
          </w:divBdr>
        </w:div>
        <w:div w:id="1696419354">
          <w:marLeft w:val="0"/>
          <w:marRight w:val="0"/>
          <w:marTop w:val="0"/>
          <w:marBottom w:val="0"/>
          <w:divBdr>
            <w:top w:val="none" w:sz="0" w:space="0" w:color="auto"/>
            <w:left w:val="none" w:sz="0" w:space="0" w:color="auto"/>
            <w:bottom w:val="none" w:sz="0" w:space="0" w:color="auto"/>
            <w:right w:val="none" w:sz="0" w:space="0" w:color="auto"/>
          </w:divBdr>
        </w:div>
      </w:divsChild>
    </w:div>
    <w:div w:id="1728988587">
      <w:bodyDiv w:val="1"/>
      <w:marLeft w:val="0"/>
      <w:marRight w:val="0"/>
      <w:marTop w:val="0"/>
      <w:marBottom w:val="0"/>
      <w:divBdr>
        <w:top w:val="none" w:sz="0" w:space="0" w:color="auto"/>
        <w:left w:val="none" w:sz="0" w:space="0" w:color="auto"/>
        <w:bottom w:val="none" w:sz="0" w:space="0" w:color="auto"/>
        <w:right w:val="none" w:sz="0" w:space="0" w:color="auto"/>
      </w:divBdr>
    </w:div>
    <w:div w:id="1809319698">
      <w:bodyDiv w:val="1"/>
      <w:marLeft w:val="0"/>
      <w:marRight w:val="0"/>
      <w:marTop w:val="0"/>
      <w:marBottom w:val="0"/>
      <w:divBdr>
        <w:top w:val="none" w:sz="0" w:space="0" w:color="auto"/>
        <w:left w:val="none" w:sz="0" w:space="0" w:color="auto"/>
        <w:bottom w:val="none" w:sz="0" w:space="0" w:color="auto"/>
        <w:right w:val="none" w:sz="0" w:space="0" w:color="auto"/>
      </w:divBdr>
    </w:div>
    <w:div w:id="1867869279">
      <w:bodyDiv w:val="1"/>
      <w:marLeft w:val="0"/>
      <w:marRight w:val="0"/>
      <w:marTop w:val="0"/>
      <w:marBottom w:val="0"/>
      <w:divBdr>
        <w:top w:val="none" w:sz="0" w:space="0" w:color="auto"/>
        <w:left w:val="none" w:sz="0" w:space="0" w:color="auto"/>
        <w:bottom w:val="none" w:sz="0" w:space="0" w:color="auto"/>
        <w:right w:val="none" w:sz="0" w:space="0" w:color="auto"/>
      </w:divBdr>
      <w:divsChild>
        <w:div w:id="1318654079">
          <w:marLeft w:val="0"/>
          <w:marRight w:val="0"/>
          <w:marTop w:val="0"/>
          <w:marBottom w:val="0"/>
          <w:divBdr>
            <w:top w:val="none" w:sz="0" w:space="0" w:color="auto"/>
            <w:left w:val="none" w:sz="0" w:space="0" w:color="auto"/>
            <w:bottom w:val="none" w:sz="0" w:space="0" w:color="auto"/>
            <w:right w:val="none" w:sz="0" w:space="0" w:color="auto"/>
          </w:divBdr>
        </w:div>
        <w:div w:id="1490363590">
          <w:marLeft w:val="0"/>
          <w:marRight w:val="0"/>
          <w:marTop w:val="0"/>
          <w:marBottom w:val="0"/>
          <w:divBdr>
            <w:top w:val="none" w:sz="0" w:space="0" w:color="auto"/>
            <w:left w:val="none" w:sz="0" w:space="0" w:color="auto"/>
            <w:bottom w:val="none" w:sz="0" w:space="0" w:color="auto"/>
            <w:right w:val="none" w:sz="0" w:space="0" w:color="auto"/>
          </w:divBdr>
        </w:div>
      </w:divsChild>
    </w:div>
    <w:div w:id="2043555831">
      <w:bodyDiv w:val="1"/>
      <w:marLeft w:val="0"/>
      <w:marRight w:val="0"/>
      <w:marTop w:val="0"/>
      <w:marBottom w:val="0"/>
      <w:divBdr>
        <w:top w:val="none" w:sz="0" w:space="0" w:color="auto"/>
        <w:left w:val="none" w:sz="0" w:space="0" w:color="auto"/>
        <w:bottom w:val="none" w:sz="0" w:space="0" w:color="auto"/>
        <w:right w:val="none" w:sz="0" w:space="0" w:color="auto"/>
      </w:divBdr>
    </w:div>
    <w:div w:id="2129930822">
      <w:bodyDiv w:val="1"/>
      <w:marLeft w:val="0"/>
      <w:marRight w:val="0"/>
      <w:marTop w:val="0"/>
      <w:marBottom w:val="0"/>
      <w:divBdr>
        <w:top w:val="none" w:sz="0" w:space="0" w:color="auto"/>
        <w:left w:val="none" w:sz="0" w:space="0" w:color="auto"/>
        <w:bottom w:val="none" w:sz="0" w:space="0" w:color="auto"/>
        <w:right w:val="none" w:sz="0" w:space="0" w:color="auto"/>
      </w:divBdr>
      <w:divsChild>
        <w:div w:id="79299344">
          <w:marLeft w:val="0"/>
          <w:marRight w:val="0"/>
          <w:marTop w:val="0"/>
          <w:marBottom w:val="0"/>
          <w:divBdr>
            <w:top w:val="none" w:sz="0" w:space="0" w:color="auto"/>
            <w:left w:val="none" w:sz="0" w:space="0" w:color="auto"/>
            <w:bottom w:val="none" w:sz="0" w:space="0" w:color="auto"/>
            <w:right w:val="none" w:sz="0" w:space="0" w:color="auto"/>
          </w:divBdr>
        </w:div>
        <w:div w:id="623776002">
          <w:marLeft w:val="0"/>
          <w:marRight w:val="0"/>
          <w:marTop w:val="0"/>
          <w:marBottom w:val="0"/>
          <w:divBdr>
            <w:top w:val="none" w:sz="0" w:space="0" w:color="auto"/>
            <w:left w:val="none" w:sz="0" w:space="0" w:color="auto"/>
            <w:bottom w:val="none" w:sz="0" w:space="0" w:color="auto"/>
            <w:right w:val="none" w:sz="0" w:space="0" w:color="auto"/>
          </w:divBdr>
        </w:div>
        <w:div w:id="1102994468">
          <w:marLeft w:val="0"/>
          <w:marRight w:val="0"/>
          <w:marTop w:val="0"/>
          <w:marBottom w:val="0"/>
          <w:divBdr>
            <w:top w:val="none" w:sz="0" w:space="0" w:color="auto"/>
            <w:left w:val="none" w:sz="0" w:space="0" w:color="auto"/>
            <w:bottom w:val="none" w:sz="0" w:space="0" w:color="auto"/>
            <w:right w:val="none" w:sz="0" w:space="0" w:color="auto"/>
          </w:divBdr>
        </w:div>
        <w:div w:id="1973947481">
          <w:marLeft w:val="0"/>
          <w:marRight w:val="0"/>
          <w:marTop w:val="0"/>
          <w:marBottom w:val="0"/>
          <w:divBdr>
            <w:top w:val="none" w:sz="0" w:space="0" w:color="auto"/>
            <w:left w:val="none" w:sz="0" w:space="0" w:color="auto"/>
            <w:bottom w:val="none" w:sz="0" w:space="0" w:color="auto"/>
            <w:right w:val="none" w:sz="0" w:space="0" w:color="auto"/>
          </w:divBdr>
        </w:div>
        <w:div w:id="20253284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fb1d63c-bcf9-4f7a-85fb-cab878743a86" xsi:nil="true"/>
    <SharedWithUsers xmlns="4fb1d63c-bcf9-4f7a-85fb-cab878743a86">
      <UserInfo>
        <DisplayName>Bella Iafrate</DisplayName>
        <AccountId>9357</AccountId>
        <AccountType/>
      </UserInfo>
      <UserInfo>
        <DisplayName>Aldo Oosterman</DisplayName>
        <AccountId>11014</AccountId>
        <AccountType/>
      </UserInfo>
      <UserInfo>
        <DisplayName>Katerina Grikit</DisplayName>
        <AccountId>11296</AccountId>
        <AccountType/>
      </UserInfo>
      <UserInfo>
        <DisplayName>Yasmin Cooke</DisplayName>
        <AccountId>13755</AccountId>
        <AccountType/>
      </UserInfo>
    </SharedWithUsers>
    <lcf76f155ced4ddcb4097134ff3c332f xmlns="3ded9d20-2904-4037-aadb-2c82d8e3903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546DD99D9F07A46A55EDB855BC61711" ma:contentTypeVersion="16" ma:contentTypeDescription="Create a new document." ma:contentTypeScope="" ma:versionID="80ad6ffadde26577f6125c1536504ab4">
  <xsd:schema xmlns:xsd="http://www.w3.org/2001/XMLSchema" xmlns:xs="http://www.w3.org/2001/XMLSchema" xmlns:p="http://schemas.microsoft.com/office/2006/metadata/properties" xmlns:ns2="3ded9d20-2904-4037-aadb-2c82d8e39035" xmlns:ns3="4fb1d63c-bcf9-4f7a-85fb-cab878743a86" targetNamespace="http://schemas.microsoft.com/office/2006/metadata/properties" ma:root="true" ma:fieldsID="0a9985fd9a24384ebea8c02749497f67" ns2:_="" ns3:_="">
    <xsd:import namespace="3ded9d20-2904-4037-aadb-2c82d8e39035"/>
    <xsd:import namespace="4fb1d63c-bcf9-4f7a-85fb-cab878743a8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ed9d20-2904-4037-aadb-2c82d8e390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e35683a-e634-42da-b4b9-d8801bd9ad7a"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fb1d63c-bcf9-4f7a-85fb-cab878743a8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df23d7-2eb3-4e47-8232-1f0d56505902}" ma:internalName="TaxCatchAll" ma:showField="CatchAllData" ma:web="4fb1d63c-bcf9-4f7a-85fb-cab878743a86">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1DB405-67C9-4928-8BB7-AC178D309F5F}">
  <ds:schemaRefs>
    <ds:schemaRef ds:uri="http://schemas.openxmlformats.org/officeDocument/2006/bibliography"/>
  </ds:schemaRefs>
</ds:datastoreItem>
</file>

<file path=customXml/itemProps2.xml><?xml version="1.0" encoding="utf-8"?>
<ds:datastoreItem xmlns:ds="http://schemas.openxmlformats.org/officeDocument/2006/customXml" ds:itemID="{D2258351-332F-4C6C-A5CD-32B909D10C45}">
  <ds:schemaRefs>
    <ds:schemaRef ds:uri="http://schemas.microsoft.com/office/2006/metadata/properties"/>
    <ds:schemaRef ds:uri="http://schemas.microsoft.com/office/infopath/2007/PartnerControls"/>
    <ds:schemaRef ds:uri="4fb1d63c-bcf9-4f7a-85fb-cab878743a86"/>
    <ds:schemaRef ds:uri="3ded9d20-2904-4037-aadb-2c82d8e39035"/>
  </ds:schemaRefs>
</ds:datastoreItem>
</file>

<file path=customXml/itemProps3.xml><?xml version="1.0" encoding="utf-8"?>
<ds:datastoreItem xmlns:ds="http://schemas.openxmlformats.org/officeDocument/2006/customXml" ds:itemID="{7627B37F-8603-4716-83F2-5A68F4EA11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ed9d20-2904-4037-aadb-2c82d8e39035"/>
    <ds:schemaRef ds:uri="4fb1d63c-bcf9-4f7a-85fb-cab878743a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99ED0E-F116-4FA6-A346-0BE2C3ED7C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Pages>
  <Words>6</Words>
  <Characters>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Chao</dc:creator>
  <cp:keywords/>
  <dc:description/>
  <cp:lastModifiedBy>Dean Bott</cp:lastModifiedBy>
  <cp:revision>6</cp:revision>
  <cp:lastPrinted>2020-02-27T18:15:00Z</cp:lastPrinted>
  <dcterms:created xsi:type="dcterms:W3CDTF">2026-06-29T23:52:00Z</dcterms:created>
  <dcterms:modified xsi:type="dcterms:W3CDTF">2026-06-30T03:37:00Z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0x010100C546DD99D9F07A46A55EDB855BC61711</vt:lpwstr>
  </property>
  <property fmtid="{D5CDD505-2E9C-101B-9397-08002B2CF9AE}" pid="3" name="MediaServiceImageTags">
    <vt:lpwstr/>
  </property>
</Properties>
</file>